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92" w:type="dxa"/>
        <w:tblLook w:val="04A0" w:firstRow="1" w:lastRow="0" w:firstColumn="1" w:lastColumn="0" w:noHBand="0" w:noVBand="1"/>
      </w:tblPr>
      <w:tblGrid>
        <w:gridCol w:w="3210"/>
        <w:gridCol w:w="6482"/>
      </w:tblGrid>
      <w:tr w:rsidR="004D44A5" w:rsidRPr="004D44A5" w14:paraId="6DB57077" w14:textId="77777777" w:rsidTr="00E473D5">
        <w:trPr>
          <w:trHeight w:val="4384"/>
        </w:trPr>
        <w:tc>
          <w:tcPr>
            <w:tcW w:w="3210" w:type="dxa"/>
          </w:tcPr>
          <w:p w14:paraId="4AAD52B0" w14:textId="77777777" w:rsidR="008E307B" w:rsidRPr="004D44A5" w:rsidRDefault="008E307B"/>
          <w:p w14:paraId="764A0CFD" w14:textId="77777777" w:rsidR="00671E30" w:rsidRPr="004D44A5" w:rsidRDefault="00671E30"/>
          <w:p w14:paraId="11E14B10" w14:textId="77777777" w:rsidR="00671E30" w:rsidRPr="004D44A5" w:rsidRDefault="0072252D">
            <w:r w:rsidRPr="004D44A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02F59001" wp14:editId="21A2381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94FC0" w14:textId="77777777" w:rsidR="00671E30" w:rsidRPr="004D44A5" w:rsidRDefault="00671E30"/>
          <w:p w14:paraId="7F452F4B" w14:textId="77777777" w:rsidR="00671E30" w:rsidRPr="004D44A5" w:rsidRDefault="00671E30"/>
          <w:p w14:paraId="1C345971" w14:textId="77777777" w:rsidR="00671E30" w:rsidRPr="004D44A5" w:rsidRDefault="00671E30"/>
          <w:p w14:paraId="1F580E02" w14:textId="77777777" w:rsidR="00671E30" w:rsidRPr="004D44A5" w:rsidRDefault="00671E30"/>
          <w:p w14:paraId="101E20EC" w14:textId="77777777" w:rsidR="00671E30" w:rsidRPr="004D44A5" w:rsidRDefault="00671E30">
            <w:pPr>
              <w:rPr>
                <w:sz w:val="36"/>
              </w:rPr>
            </w:pPr>
          </w:p>
          <w:p w14:paraId="6EE1A811" w14:textId="77777777" w:rsidR="004F622F" w:rsidRPr="004D44A5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98611" w14:textId="77777777" w:rsidR="004F622F" w:rsidRPr="004D44A5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9179D" w14:textId="77777777" w:rsidR="004F622F" w:rsidRPr="004D44A5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BA8EB" w14:textId="77777777" w:rsidR="004F622F" w:rsidRPr="004D44A5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FC12C5" w14:textId="77777777" w:rsidR="004F622F" w:rsidRPr="004D44A5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03A3AD" w14:textId="77777777" w:rsidR="00671E30" w:rsidRPr="004D44A5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2" w:type="dxa"/>
          </w:tcPr>
          <w:p w14:paraId="13AAF838" w14:textId="77777777" w:rsidR="004F79F2" w:rsidRPr="004D44A5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4A5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01440D" w14:textId="77777777" w:rsidR="008E307B" w:rsidRPr="004D44A5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4D44A5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4D44A5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489C7A0B" w14:textId="6F86C89A" w:rsidR="008E307B" w:rsidRPr="004D44A5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791603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ОСНОВИ ФІЗІОЛОГІЇ І ГІГІЄНИ ХАРЧУВАННЯ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14:paraId="3602D13D" w14:textId="77777777" w:rsidR="008E307B" w:rsidRPr="004D44A5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521D173" w14:textId="1D5F4EA9" w:rsidR="008E307B" w:rsidRPr="004D44A5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0755A2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r w:rsidR="000755A2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бак</w:t>
            </w:r>
            <w:r w:rsidR="00795769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0755A2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лаврський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14:paraId="1D6CFCC6" w14:textId="2AF27263" w:rsidR="008E307B" w:rsidRPr="004D44A5" w:rsidRDefault="008E307B" w:rsidP="003F58D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58DC" w:rsidRPr="003F58D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Харчові технології </w:t>
            </w:r>
          </w:p>
          <w:p w14:paraId="792A0328" w14:textId="5D1101EB" w:rsidR="008E307B" w:rsidRPr="00E473D5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0755A2" w:rsidRPr="00E473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</w:t>
            </w:r>
            <w:r w:rsidR="000A008B" w:rsidRPr="00E473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473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 </w:t>
            </w:r>
            <w:r w:rsidR="000755A2" w:rsidRPr="00E473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</w:t>
            </w:r>
            <w:r w:rsidR="000A008B" w:rsidRPr="00E473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5BC7FD75" w14:textId="00219D06" w:rsidR="008E307B" w:rsidRPr="004D44A5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0755A2"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кредитів</w:t>
            </w:r>
          </w:p>
          <w:p w14:paraId="225348F3" w14:textId="12A0C13C" w:rsidR="00F84B70" w:rsidRPr="004D44A5" w:rsidRDefault="0072252D" w:rsidP="00A069BB">
            <w:pPr>
              <w:spacing w:line="276" w:lineRule="auto"/>
              <w:ind w:hanging="11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67338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Біоінженерії, біо- та харчових технологій</w:t>
            </w:r>
          </w:p>
          <w:p w14:paraId="702244C7" w14:textId="77777777" w:rsidR="00671E30" w:rsidRPr="004D44A5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4D44A5" w:rsidRPr="004D44A5" w14:paraId="3F1E423B" w14:textId="77777777" w:rsidTr="004F79F2">
        <w:trPr>
          <w:trHeight w:val="410"/>
        </w:trPr>
        <w:tc>
          <w:tcPr>
            <w:tcW w:w="3210" w:type="dxa"/>
            <w:shd w:val="clear" w:color="auto" w:fill="D5DCE4" w:themeFill="text2" w:themeFillTint="33"/>
          </w:tcPr>
          <w:p w14:paraId="64A86DE7" w14:textId="77777777" w:rsidR="00F84B70" w:rsidRPr="004D44A5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482" w:type="dxa"/>
            <w:shd w:val="clear" w:color="auto" w:fill="D5DCE4" w:themeFill="text2" w:themeFillTint="33"/>
          </w:tcPr>
          <w:p w14:paraId="2C8D2DAE" w14:textId="13BE4B5C" w:rsidR="00F84B70" w:rsidRPr="004D44A5" w:rsidRDefault="00F84B70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0C0CA2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.н</w:t>
            </w:r>
            <w:proofErr w:type="spellEnd"/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., доц. </w:t>
            </w:r>
            <w:r w:rsidR="000C0CA2"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Овсієнко Світлана Миколаївна</w:t>
            </w:r>
          </w:p>
        </w:tc>
      </w:tr>
      <w:tr w:rsidR="004D44A5" w:rsidRPr="004D44A5" w14:paraId="6901C783" w14:textId="77777777" w:rsidTr="004F79F2">
        <w:trPr>
          <w:trHeight w:val="763"/>
        </w:trPr>
        <w:tc>
          <w:tcPr>
            <w:tcW w:w="3210" w:type="dxa"/>
            <w:shd w:val="clear" w:color="auto" w:fill="ACB9CA" w:themeFill="text2" w:themeFillTint="66"/>
          </w:tcPr>
          <w:p w14:paraId="06DF98FE" w14:textId="77777777" w:rsidR="00F84B70" w:rsidRPr="004D44A5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482" w:type="dxa"/>
            <w:shd w:val="clear" w:color="auto" w:fill="ACB9CA" w:themeFill="text2" w:themeFillTint="66"/>
          </w:tcPr>
          <w:p w14:paraId="4AFD0DA8" w14:textId="5A1EA1A9" w:rsidR="00F84B70" w:rsidRPr="004D44A5" w:rsidRDefault="000C0CA2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44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son@vsau.vin.ua</w:t>
            </w:r>
          </w:p>
        </w:tc>
      </w:tr>
    </w:tbl>
    <w:p w14:paraId="044FD27F" w14:textId="77777777" w:rsidR="00406E0D" w:rsidRPr="004D44A5" w:rsidRDefault="00406E0D">
      <w:pPr>
        <w:rPr>
          <w:lang w:val="uk-UA"/>
        </w:rPr>
      </w:pPr>
    </w:p>
    <w:p w14:paraId="054B06D1" w14:textId="77777777" w:rsidR="0072252D" w:rsidRPr="004D44A5" w:rsidRDefault="0072252D" w:rsidP="00E4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2A5127A4" w14:textId="30FB2350" w:rsidR="0072252D" w:rsidRPr="004D44A5" w:rsidRDefault="00E473D5" w:rsidP="00E4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2797918"/>
      <w:r w:rsidRPr="00E473D5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0"/>
      <w:r w:rsidRPr="00E47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52D" w:rsidRPr="004D44A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755A2" w:rsidRPr="004D44A5">
        <w:rPr>
          <w:rFonts w:ascii="Times New Roman" w:hAnsi="Times New Roman" w:cs="Times New Roman"/>
          <w:sz w:val="28"/>
          <w:szCs w:val="28"/>
          <w:lang w:val="uk-UA"/>
        </w:rPr>
        <w:t>Основи фізіології і гігієни харчування</w:t>
      </w:r>
      <w:r w:rsidR="0072252D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3C7F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2557B" w:rsidRPr="004D44A5">
        <w:rPr>
          <w:rFonts w:ascii="Times New Roman" w:hAnsi="Times New Roman" w:cs="Times New Roman"/>
          <w:iCs/>
          <w:sz w:val="28"/>
          <w:szCs w:val="28"/>
          <w:lang w:val="uk-UA"/>
        </w:rPr>
        <w:t>вибірковою</w:t>
      </w:r>
      <w:r w:rsidR="0072252D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4D44A5">
        <w:rPr>
          <w:rFonts w:ascii="Times New Roman" w:hAnsi="Times New Roman" w:cs="Times New Roman"/>
          <w:sz w:val="28"/>
          <w:szCs w:val="28"/>
          <w:lang w:val="uk-UA"/>
        </w:rPr>
        <w:t>ОПП.</w:t>
      </w:r>
    </w:p>
    <w:p w14:paraId="066A7C66" w14:textId="593695EB" w:rsidR="008B3C7F" w:rsidRPr="004D44A5" w:rsidRDefault="008B3C7F" w:rsidP="00E4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0755A2" w:rsidRPr="004D44A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E473D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334" w:rsidRPr="004D44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55A2" w:rsidRPr="004D44A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E473D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0755A2" w:rsidRPr="004D44A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E473D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55A2" w:rsidRPr="004D44A5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  <w:r w:rsidR="00E47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75AC7F" w14:textId="42A9803E" w:rsidR="00527158" w:rsidRDefault="008B3C7F" w:rsidP="00E4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2557B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ED0334" w:rsidRPr="004D44A5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4D4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660DBA" w14:textId="77777777" w:rsidR="00E473D5" w:rsidRPr="00E473D5" w:rsidRDefault="00E473D5" w:rsidP="00E4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1786"/>
      <w:r w:rsidRPr="00E473D5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23C172B3" w14:textId="77777777" w:rsidR="00E473D5" w:rsidRPr="00060D9A" w:rsidRDefault="00E473D5" w:rsidP="00060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A2F54" w14:textId="77777777" w:rsidR="00376C23" w:rsidRPr="004D44A5" w:rsidRDefault="00376C23" w:rsidP="00E4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67668F31" w14:textId="546FCFD7" w:rsidR="00376C23" w:rsidRPr="004D44A5" w:rsidRDefault="00E473D5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2791817"/>
      <w:r w:rsidRPr="00E473D5">
        <w:rPr>
          <w:rFonts w:ascii="Times New Roman" w:hAnsi="Times New Roman" w:cs="Times New Roman"/>
          <w:sz w:val="28"/>
          <w:szCs w:val="28"/>
          <w:lang w:val="uk-UA"/>
        </w:rPr>
        <w:t>Освітня компонента</w:t>
      </w:r>
      <w:bookmarkEnd w:id="2"/>
      <w:r w:rsidRPr="00E473D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Основи фізіології і гігієни харчування</w:t>
      </w:r>
      <w:r w:rsidRPr="00E473D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</w:t>
      </w:r>
      <w:r w:rsidR="00ED0334"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17247" w:rsidRPr="004D44A5">
        <w:rPr>
          <w:rFonts w:ascii="Times New Roman" w:hAnsi="Times New Roman" w:cs="Times New Roman"/>
          <w:sz w:val="28"/>
          <w:szCs w:val="28"/>
          <w:lang w:val="uk-UA"/>
        </w:rPr>
        <w:t>отримання здобувачами знань, необхідних для розробки нових та удосконалення існуючих харчових технологій з врахуванням принципів раціонального харчування, ресурсозаощадження та інтенсифікації технологічних процесів, а також уміння творчо і ефективно використовувати у своїй фаховій діяльності набуті знання.</w:t>
      </w:r>
    </w:p>
    <w:p w14:paraId="3392524C" w14:textId="77777777" w:rsidR="00060D9A" w:rsidRDefault="00060D9A" w:rsidP="00BD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A6390D" w14:textId="7BA993A6" w:rsidR="00376C23" w:rsidRPr="004D44A5" w:rsidRDefault="00376C23" w:rsidP="00BD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48DC0F02" w14:textId="2BDD97B6" w:rsidR="00527158" w:rsidRPr="004D44A5" w:rsidRDefault="00376C23" w:rsidP="00527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924049" w:rsidRPr="004D44A5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="00E473D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27158" w:rsidRPr="004D44A5">
        <w:rPr>
          <w:rFonts w:ascii="Times New Roman" w:hAnsi="Times New Roman" w:cs="Times New Roman"/>
          <w:sz w:val="28"/>
          <w:szCs w:val="28"/>
          <w:lang w:val="uk-UA"/>
        </w:rPr>
        <w:t>розкриття значення харчування у життєдіяльності людини, вивчення впливу окремих компонентів харчових продуктів на діяльність фізіологічних систем організму людини, формування системи знань, умінь і навичок з організації раціонального, лікувально-профілактичного та дієтичного харчування різних груп населення у відповідності до стану організму за конкретних умов існування.</w:t>
      </w:r>
    </w:p>
    <w:p w14:paraId="71B1AF78" w14:textId="77777777" w:rsidR="00376C23" w:rsidRPr="004D44A5" w:rsidRDefault="00376C23" w:rsidP="00BD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</w:t>
      </w:r>
      <w:r w:rsidR="00E2557B" w:rsidRPr="004D44A5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48600F74" w14:textId="20634B3E" w:rsidR="00EB4D53" w:rsidRPr="004D44A5" w:rsidRDefault="00E473D5" w:rsidP="00E4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2794226"/>
      <w:r w:rsidRPr="00E473D5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вивчення дисципліни </w:t>
      </w:r>
      <w:bookmarkEnd w:id="3"/>
      <w:r w:rsidRPr="00E473D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Основи фізіології і гігієни харчування</w:t>
      </w:r>
      <w:r w:rsidRPr="00E473D5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у здобувача компетентностей з </w:t>
      </w:r>
      <w:r w:rsidR="00EB4D53" w:rsidRPr="004D44A5">
        <w:rPr>
          <w:rFonts w:ascii="Times New Roman" w:hAnsi="Times New Roman" w:cs="Times New Roman"/>
          <w:sz w:val="28"/>
          <w:szCs w:val="28"/>
          <w:lang w:val="uk-UA"/>
        </w:rPr>
        <w:t>фізіолого-гігієнічного впливу харчових продуктів і нутрієнтів на стан здоров’я та функції організму, що дозволить майбутнім спеціалістам із фаху організувати виробництво харчової продукції, яка сприятиме формуванню оптимального харчового статусу населення.</w:t>
      </w:r>
    </w:p>
    <w:p w14:paraId="3E161C12" w14:textId="77777777" w:rsidR="00060D9A" w:rsidRDefault="00060D9A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27DE8" w14:textId="77777777" w:rsidR="00060D9A" w:rsidRPr="00A820F0" w:rsidRDefault="00060D9A" w:rsidP="00060D9A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521ED820" w14:textId="59FB6B1E" w:rsidR="0076786C" w:rsidRPr="00B87F07" w:rsidRDefault="00376C23" w:rsidP="00B87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0122ED9F" w14:textId="21500CC5" w:rsidR="00A551C6" w:rsidRPr="004D44A5" w:rsidRDefault="00B87F07" w:rsidP="00A551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</w:t>
      </w:r>
      <w:r w:rsidR="00A551C6" w:rsidRPr="007678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нтегральна компетентність</w:t>
      </w:r>
      <w:r w:rsidR="0076786C" w:rsidRPr="00B87F0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(</w:t>
      </w:r>
      <w:r w:rsidR="007678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ІК</w:t>
      </w:r>
      <w:r w:rsidR="0076786C" w:rsidRPr="00B87F0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</w:t>
      </w:r>
      <w:r w:rsidR="00A551C6" w:rsidRPr="007678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:</w:t>
      </w:r>
      <w:r w:rsidR="00A551C6" w:rsidRPr="004D44A5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 xml:space="preserve"> </w:t>
      </w:r>
      <w:r w:rsidR="0076786C" w:rsidRPr="0076786C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340299F2" w14:textId="727C7992" w:rsidR="00A551C6" w:rsidRPr="0076786C" w:rsidRDefault="00B87F07" w:rsidP="00A551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</w:pPr>
      <w:r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  <w:t>з</w:t>
      </w:r>
      <w:r w:rsidR="00A551C6" w:rsidRPr="0076786C"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  <w:t>агальні компет</w:t>
      </w:r>
      <w:r w:rsidR="00731B6B" w:rsidRPr="0076786C"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  <w:t>ентності</w:t>
      </w:r>
      <w:r w:rsidR="0076786C"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  <w:t xml:space="preserve"> (ЗК)</w:t>
      </w:r>
      <w:r w:rsidR="00A551C6" w:rsidRPr="0076786C">
        <w:rPr>
          <w:rFonts w:ascii="Times New Roman" w:eastAsia="Arial" w:hAnsi="Times New Roman" w:cs="Times New Roman"/>
          <w:bCs/>
          <w:i/>
          <w:sz w:val="28"/>
          <w:szCs w:val="28"/>
          <w:lang w:val="uk-UA" w:eastAsia="uk-UA" w:bidi="uk-UA"/>
        </w:rPr>
        <w:t>:</w:t>
      </w:r>
    </w:p>
    <w:p w14:paraId="62D8A0B2" w14:textId="3B87266A" w:rsidR="00A551C6" w:rsidRDefault="003F58DC" w:rsidP="00A551C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</w:pPr>
      <w:r w:rsidRPr="00B87F07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>З</w:t>
      </w:r>
      <w:r w:rsidR="00A551C6" w:rsidRPr="00B87F07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>К01.</w:t>
      </w:r>
      <w:r w:rsidR="00A551C6" w:rsidRPr="004D44A5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 xml:space="preserve"> Знання і розуміння предметної області та професійної діяльності</w:t>
      </w:r>
    </w:p>
    <w:p w14:paraId="204EE5A5" w14:textId="4258458D" w:rsidR="00B87F07" w:rsidRPr="00B87F07" w:rsidRDefault="00B87F07" w:rsidP="00B87F0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07">
        <w:rPr>
          <w:rFonts w:ascii="Times New Roman" w:eastAsia="Times New Roman" w:hAnsi="Times New Roman" w:cs="Times New Roman"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3E7C9C17" w14:textId="2C50CC47" w:rsidR="0076786C" w:rsidRPr="00B87F07" w:rsidRDefault="003F58DC" w:rsidP="00B87F0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</w:pPr>
      <w:r w:rsidRPr="00B87F07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>З</w:t>
      </w:r>
      <w:r w:rsidR="00A551C6" w:rsidRPr="00B87F07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>К09.</w:t>
      </w:r>
      <w:r w:rsidR="00A551C6" w:rsidRPr="004D44A5">
        <w:rPr>
          <w:rFonts w:ascii="Times New Roman" w:eastAsia="Arial" w:hAnsi="Times New Roman" w:cs="Times New Roman"/>
          <w:sz w:val="28"/>
          <w:szCs w:val="28"/>
          <w:lang w:val="uk-UA" w:eastAsia="uk-UA" w:bidi="uk-UA"/>
        </w:rPr>
        <w:t xml:space="preserve"> Навички здійснення безпечної діяльності.</w:t>
      </w:r>
    </w:p>
    <w:p w14:paraId="7584EEA7" w14:textId="132B45D7" w:rsidR="00A551C6" w:rsidRPr="0076786C" w:rsidRDefault="00B87F07" w:rsidP="00A551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uk-UA" w:bidi="uk-UA"/>
        </w:rPr>
        <w:t>с</w:t>
      </w:r>
      <w:r w:rsidR="00A551C6" w:rsidRPr="0076786C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uk-UA" w:bidi="uk-UA"/>
        </w:rPr>
        <w:t>пеціальні (фахові, предметні) компетентності</w:t>
      </w:r>
      <w:r w:rsidR="0076786C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uk-UA" w:bidi="uk-UA"/>
        </w:rPr>
        <w:t xml:space="preserve"> (СК)</w:t>
      </w:r>
      <w:r w:rsidR="00A551C6" w:rsidRPr="007678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 w:bidi="uk-UA"/>
        </w:rPr>
        <w:t>:</w:t>
      </w:r>
    </w:p>
    <w:p w14:paraId="07C47169" w14:textId="377FA37D" w:rsidR="00A551C6" w:rsidRPr="004D44A5" w:rsidRDefault="003F58DC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82968425"/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A551C6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551C6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551C6"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163F7CA0" w14:textId="6B358028" w:rsidR="00A551C6" w:rsidRPr="004D44A5" w:rsidRDefault="003F58DC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A551C6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A551C6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551C6"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Здатність розробляти нові та удосконалювати існуючі харчові технології з врахуванням принципів раціонального харчування, ресурсозаощадження та інтенсифікації технологічних процесів.</w:t>
      </w:r>
    </w:p>
    <w:bookmarkEnd w:id="4"/>
    <w:p w14:paraId="5FEBC105" w14:textId="77777777" w:rsidR="00060D9A" w:rsidRDefault="00060D9A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14:paraId="53103DEC" w14:textId="50372437" w:rsidR="00060D9A" w:rsidRPr="00060D9A" w:rsidRDefault="00060D9A" w:rsidP="00060D9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</w:p>
    <w:p w14:paraId="424FC8B7" w14:textId="487EB508" w:rsidR="00A551C6" w:rsidRPr="004D44A5" w:rsidRDefault="00A551C6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D03138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58DC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перероблення.</w:t>
      </w:r>
    </w:p>
    <w:p w14:paraId="09D3E2B6" w14:textId="4CB41793" w:rsidR="00A551C6" w:rsidRPr="004D44A5" w:rsidRDefault="00A551C6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D03138"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B87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Знати і розуміти основні чинники впливу на перебіг процесів синтезу та метаболізму складових компонентів харчових продуктів і роль нутрієнтів у харчуванні людини.</w:t>
      </w:r>
    </w:p>
    <w:p w14:paraId="28B91835" w14:textId="77777777" w:rsidR="00A551C6" w:rsidRPr="004D44A5" w:rsidRDefault="00A551C6" w:rsidP="00A551C6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даної дисципліни формує у здобувачів освіти соціальні навички (</w:t>
      </w:r>
      <w:proofErr w:type="spellStart"/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soft</w:t>
      </w:r>
      <w:proofErr w:type="spellEnd"/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skills</w:t>
      </w:r>
      <w:proofErr w:type="spellEnd"/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</w:t>
      </w:r>
      <w:r w:rsidRPr="004D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проєктів, метод самопрезентації).</w:t>
      </w:r>
    </w:p>
    <w:p w14:paraId="0AF7A0C9" w14:textId="77777777" w:rsidR="00A551C6" w:rsidRPr="004D44A5" w:rsidRDefault="00A551C6" w:rsidP="00BD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589A1" w14:textId="2BC6C7DE" w:rsidR="00376C23" w:rsidRPr="004D44A5" w:rsidRDefault="00060D9A" w:rsidP="00060D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134"/>
      </w:tblGrid>
      <w:tr w:rsidR="004D44A5" w:rsidRPr="004E0E9F" w14:paraId="58B822C6" w14:textId="77777777" w:rsidTr="00A36183">
        <w:tc>
          <w:tcPr>
            <w:tcW w:w="683" w:type="dxa"/>
            <w:vMerge w:val="restart"/>
            <w:vAlign w:val="center"/>
          </w:tcPr>
          <w:p w14:paraId="0B4DC1BB" w14:textId="77777777" w:rsidR="00376C23" w:rsidRPr="004E0E9F" w:rsidRDefault="00A3618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vAlign w:val="center"/>
          </w:tcPr>
          <w:p w14:paraId="410DC70D" w14:textId="77777777" w:rsidR="00376C23" w:rsidRPr="004E0E9F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vAlign w:val="center"/>
          </w:tcPr>
          <w:p w14:paraId="489A0654" w14:textId="77777777" w:rsidR="00376C23" w:rsidRPr="004E0E9F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57F19EBA" w14:textId="77777777" w:rsidR="00376C23" w:rsidRPr="00C23133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31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B633A15" w14:textId="77777777" w:rsidR="00376C23" w:rsidRPr="004E0E9F" w:rsidRDefault="00376C23" w:rsidP="00BD3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C231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4D44A5" w:rsidRPr="004E0E9F" w14:paraId="13BC2DCC" w14:textId="77777777" w:rsidTr="00A36183">
        <w:tc>
          <w:tcPr>
            <w:tcW w:w="683" w:type="dxa"/>
            <w:vMerge/>
          </w:tcPr>
          <w:p w14:paraId="2B1AFC8B" w14:textId="77777777" w:rsidR="00376C23" w:rsidRPr="004E0E9F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5554" w:type="dxa"/>
            <w:vMerge/>
          </w:tcPr>
          <w:p w14:paraId="45572894" w14:textId="77777777" w:rsidR="00376C23" w:rsidRPr="004E0E9F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  <w:tc>
          <w:tcPr>
            <w:tcW w:w="1063" w:type="dxa"/>
            <w:vAlign w:val="center"/>
          </w:tcPr>
          <w:p w14:paraId="3BBC8591" w14:textId="77777777" w:rsidR="00376C23" w:rsidRPr="004E0E9F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лекційні заняття</w:t>
            </w:r>
          </w:p>
        </w:tc>
        <w:tc>
          <w:tcPr>
            <w:tcW w:w="1063" w:type="dxa"/>
            <w:vAlign w:val="center"/>
          </w:tcPr>
          <w:p w14:paraId="4A5CD04F" w14:textId="77777777" w:rsidR="00376C23" w:rsidRPr="004E0E9F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практичні</w:t>
            </w:r>
          </w:p>
          <w:p w14:paraId="65B04F39" w14:textId="77777777" w:rsidR="00376C23" w:rsidRPr="004E0E9F" w:rsidRDefault="00376C23" w:rsidP="00BD3E32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37DC2675" w14:textId="77777777" w:rsidR="00376C23" w:rsidRPr="004E0E9F" w:rsidRDefault="00376C23" w:rsidP="00BD3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</w:p>
        </w:tc>
      </w:tr>
      <w:tr w:rsidR="004D44A5" w:rsidRPr="004E0E9F" w14:paraId="6571BB96" w14:textId="77777777" w:rsidTr="00393979">
        <w:tc>
          <w:tcPr>
            <w:tcW w:w="683" w:type="dxa"/>
          </w:tcPr>
          <w:p w14:paraId="3535B60A" w14:textId="77777777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</w:t>
            </w:r>
          </w:p>
        </w:tc>
        <w:tc>
          <w:tcPr>
            <w:tcW w:w="5554" w:type="dxa"/>
          </w:tcPr>
          <w:p w14:paraId="689569AF" w14:textId="1FB85395" w:rsidR="00A84794" w:rsidRPr="004E0E9F" w:rsidRDefault="00A84794" w:rsidP="00A8479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Роль харчування в процесі життєдіяльності людини</w:t>
            </w:r>
            <w:r w:rsidRPr="004E0E9F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4704466D" w14:textId="14AE190F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A0E9400" w14:textId="76041E1A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5073A7" w14:textId="05162EBF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</w:t>
            </w:r>
          </w:p>
        </w:tc>
      </w:tr>
      <w:tr w:rsidR="004D44A5" w:rsidRPr="004E0E9F" w14:paraId="2CAF703F" w14:textId="77777777" w:rsidTr="00393979">
        <w:tc>
          <w:tcPr>
            <w:tcW w:w="683" w:type="dxa"/>
          </w:tcPr>
          <w:p w14:paraId="57365550" w14:textId="77777777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2</w:t>
            </w:r>
          </w:p>
        </w:tc>
        <w:tc>
          <w:tcPr>
            <w:tcW w:w="5554" w:type="dxa"/>
          </w:tcPr>
          <w:p w14:paraId="5A73C683" w14:textId="3F0C06FD" w:rsidR="00A84794" w:rsidRPr="004E0E9F" w:rsidRDefault="00A84794" w:rsidP="00A8479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hAnsi="Times New Roman" w:cs="Times New Roman"/>
                <w:bCs/>
                <w:sz w:val="26"/>
                <w:szCs w:val="28"/>
                <w:lang w:val="uk-UA"/>
              </w:rPr>
              <w:t>Фізіологія процесів травлення та вплив харчування на фізіологічні функції організму</w:t>
            </w:r>
          </w:p>
        </w:tc>
        <w:tc>
          <w:tcPr>
            <w:tcW w:w="1063" w:type="dxa"/>
            <w:vAlign w:val="center"/>
          </w:tcPr>
          <w:p w14:paraId="26937160" w14:textId="61D55420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17124EE" w14:textId="0D236DE7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A262A6" w14:textId="4CFDB1F7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</w:t>
            </w:r>
          </w:p>
        </w:tc>
      </w:tr>
      <w:tr w:rsidR="004D44A5" w:rsidRPr="004E0E9F" w14:paraId="09730960" w14:textId="77777777" w:rsidTr="00393979">
        <w:tc>
          <w:tcPr>
            <w:tcW w:w="683" w:type="dxa"/>
          </w:tcPr>
          <w:p w14:paraId="6171DC27" w14:textId="77777777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3</w:t>
            </w:r>
          </w:p>
        </w:tc>
        <w:tc>
          <w:tcPr>
            <w:tcW w:w="5554" w:type="dxa"/>
          </w:tcPr>
          <w:p w14:paraId="6817B801" w14:textId="75A029A7" w:rsidR="00A84794" w:rsidRPr="004E0E9F" w:rsidRDefault="006F1818" w:rsidP="00A8479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Основні складові компоненти їжі і їх роль у формуванні здоров’я</w:t>
            </w:r>
          </w:p>
        </w:tc>
        <w:tc>
          <w:tcPr>
            <w:tcW w:w="1063" w:type="dxa"/>
            <w:vAlign w:val="center"/>
          </w:tcPr>
          <w:p w14:paraId="70FAF785" w14:textId="5809E8B3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66F69E81" w14:textId="6659815C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E2B9800" w14:textId="18F1EB13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</w:t>
            </w:r>
          </w:p>
        </w:tc>
      </w:tr>
      <w:tr w:rsidR="004D44A5" w:rsidRPr="004E0E9F" w14:paraId="5B18A4C9" w14:textId="77777777" w:rsidTr="00393979">
        <w:tc>
          <w:tcPr>
            <w:tcW w:w="683" w:type="dxa"/>
          </w:tcPr>
          <w:p w14:paraId="1D3B6565" w14:textId="77777777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4</w:t>
            </w:r>
          </w:p>
        </w:tc>
        <w:tc>
          <w:tcPr>
            <w:tcW w:w="5554" w:type="dxa"/>
          </w:tcPr>
          <w:p w14:paraId="0AAD8C0B" w14:textId="47CD708B" w:rsidR="00A84794" w:rsidRPr="004E0E9F" w:rsidRDefault="006F1818" w:rsidP="00A8479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Роль вітамінів, мікро- і макроелементів у формуванні здоров’я</w:t>
            </w:r>
          </w:p>
        </w:tc>
        <w:tc>
          <w:tcPr>
            <w:tcW w:w="1063" w:type="dxa"/>
            <w:vAlign w:val="center"/>
          </w:tcPr>
          <w:p w14:paraId="3EE225E3" w14:textId="588A2FBC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4D44F88" w14:textId="2BA75306" w:rsidR="00A84794" w:rsidRPr="004E0E9F" w:rsidRDefault="00A84794" w:rsidP="00A847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FFBD49E" w14:textId="33AC8E14" w:rsidR="00A84794" w:rsidRPr="004E0E9F" w:rsidRDefault="00A84794" w:rsidP="00A8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7</w:t>
            </w:r>
          </w:p>
        </w:tc>
      </w:tr>
      <w:tr w:rsidR="004D44A5" w:rsidRPr="004E0E9F" w14:paraId="55F58FC3" w14:textId="77777777" w:rsidTr="00393979">
        <w:tc>
          <w:tcPr>
            <w:tcW w:w="683" w:type="dxa"/>
          </w:tcPr>
          <w:p w14:paraId="5B76A8BB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5</w:t>
            </w:r>
          </w:p>
        </w:tc>
        <w:tc>
          <w:tcPr>
            <w:tcW w:w="5554" w:type="dxa"/>
          </w:tcPr>
          <w:p w14:paraId="7233F57B" w14:textId="55103293" w:rsidR="006F1818" w:rsidRPr="004E0E9F" w:rsidRDefault="006F1818" w:rsidP="006F181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Фізіолого-гігієнічна характеристика основних харчових продуктів та їх</w:t>
            </w:r>
            <w:r w:rsidR="00A551C6"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 xml:space="preserve"> </w:t>
            </w: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компонентів</w:t>
            </w:r>
          </w:p>
        </w:tc>
        <w:tc>
          <w:tcPr>
            <w:tcW w:w="1063" w:type="dxa"/>
            <w:vAlign w:val="center"/>
          </w:tcPr>
          <w:p w14:paraId="4E5D70EF" w14:textId="69598298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1C26766" w14:textId="0F1892BB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A05A772" w14:textId="72133210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3E8FD31F" w14:textId="77777777" w:rsidTr="00393979">
        <w:tc>
          <w:tcPr>
            <w:tcW w:w="683" w:type="dxa"/>
          </w:tcPr>
          <w:p w14:paraId="48991364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6</w:t>
            </w:r>
          </w:p>
        </w:tc>
        <w:tc>
          <w:tcPr>
            <w:tcW w:w="5554" w:type="dxa"/>
          </w:tcPr>
          <w:p w14:paraId="3389BE38" w14:textId="2C4B7D29" w:rsidR="006F1818" w:rsidRPr="004E0E9F" w:rsidRDefault="006F1818" w:rsidP="006F181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Фізіолого-гігієнічні основи раціонального та адекватного харчування</w:t>
            </w:r>
          </w:p>
        </w:tc>
        <w:tc>
          <w:tcPr>
            <w:tcW w:w="1063" w:type="dxa"/>
            <w:vAlign w:val="center"/>
          </w:tcPr>
          <w:p w14:paraId="46532A7B" w14:textId="6AE3D2AA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F919D1A" w14:textId="786AE460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044E848" w14:textId="12F959DA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683210DE" w14:textId="77777777" w:rsidTr="00393979">
        <w:tc>
          <w:tcPr>
            <w:tcW w:w="683" w:type="dxa"/>
          </w:tcPr>
          <w:p w14:paraId="2EA3123F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7</w:t>
            </w:r>
          </w:p>
        </w:tc>
        <w:tc>
          <w:tcPr>
            <w:tcW w:w="5554" w:type="dxa"/>
          </w:tcPr>
          <w:p w14:paraId="40FFC764" w14:textId="1A65D6FC" w:rsidR="006F1818" w:rsidRPr="004E0E9F" w:rsidRDefault="006F1818" w:rsidP="006F181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Гігієнічна характеристика продуктів тваринництва</w:t>
            </w:r>
          </w:p>
        </w:tc>
        <w:tc>
          <w:tcPr>
            <w:tcW w:w="1063" w:type="dxa"/>
            <w:vAlign w:val="center"/>
          </w:tcPr>
          <w:p w14:paraId="2F910C43" w14:textId="5467AA09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6A90445F" w14:textId="27F2F1BD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9BEF24" w14:textId="1C100EC8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5F3A3608" w14:textId="77777777" w:rsidTr="00393979">
        <w:tc>
          <w:tcPr>
            <w:tcW w:w="683" w:type="dxa"/>
          </w:tcPr>
          <w:p w14:paraId="63BDF7DA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8</w:t>
            </w:r>
          </w:p>
        </w:tc>
        <w:tc>
          <w:tcPr>
            <w:tcW w:w="5554" w:type="dxa"/>
          </w:tcPr>
          <w:p w14:paraId="09DA52EB" w14:textId="2670FF24" w:rsidR="006F1818" w:rsidRPr="004E0E9F" w:rsidRDefault="006F1818" w:rsidP="006F1818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val="uk-UA" w:bidi="uk-UA"/>
              </w:rPr>
              <w:t>Гігієнічна характеристика продуктів рослинного походження та основних продуктів їх переробки</w:t>
            </w:r>
          </w:p>
        </w:tc>
        <w:tc>
          <w:tcPr>
            <w:tcW w:w="1063" w:type="dxa"/>
            <w:vAlign w:val="center"/>
          </w:tcPr>
          <w:p w14:paraId="17ABCA5B" w14:textId="4057AD23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47EB563" w14:textId="72C08729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C0176DF" w14:textId="3CDC91E6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6539F9FB" w14:textId="77777777" w:rsidTr="00393979">
        <w:tc>
          <w:tcPr>
            <w:tcW w:w="683" w:type="dxa"/>
          </w:tcPr>
          <w:p w14:paraId="5737B5D5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9</w:t>
            </w:r>
          </w:p>
        </w:tc>
        <w:tc>
          <w:tcPr>
            <w:tcW w:w="5554" w:type="dxa"/>
          </w:tcPr>
          <w:p w14:paraId="0F479FEC" w14:textId="74D60BCE" w:rsidR="006F1818" w:rsidRPr="004E0E9F" w:rsidRDefault="006F1818" w:rsidP="006F181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Фізіолого-гігієнічні основи харчування різних вікових груп населення</w:t>
            </w:r>
          </w:p>
        </w:tc>
        <w:tc>
          <w:tcPr>
            <w:tcW w:w="1063" w:type="dxa"/>
            <w:vAlign w:val="center"/>
          </w:tcPr>
          <w:p w14:paraId="49CED7A8" w14:textId="528FC337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1F342758" w14:textId="04B80FBE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ED6103F" w14:textId="5EBDBCF6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446CC0FD" w14:textId="77777777" w:rsidTr="00393979">
        <w:tc>
          <w:tcPr>
            <w:tcW w:w="683" w:type="dxa"/>
          </w:tcPr>
          <w:p w14:paraId="7C37FBC1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10</w:t>
            </w:r>
          </w:p>
        </w:tc>
        <w:tc>
          <w:tcPr>
            <w:tcW w:w="5554" w:type="dxa"/>
          </w:tcPr>
          <w:p w14:paraId="0AC218B2" w14:textId="30072321" w:rsidR="006F1818" w:rsidRPr="004E0E9F" w:rsidRDefault="006F1818" w:rsidP="006F181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Фізіолого-гігієнічні основи харчування різних професійних груп населення</w:t>
            </w:r>
          </w:p>
        </w:tc>
        <w:tc>
          <w:tcPr>
            <w:tcW w:w="1063" w:type="dxa"/>
            <w:vAlign w:val="center"/>
          </w:tcPr>
          <w:p w14:paraId="533A28A0" w14:textId="276B67E9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935524C" w14:textId="291EA329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DA31517" w14:textId="462E2A38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4455F700" w14:textId="77777777" w:rsidTr="00393979">
        <w:tc>
          <w:tcPr>
            <w:tcW w:w="683" w:type="dxa"/>
          </w:tcPr>
          <w:p w14:paraId="1B347524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11</w:t>
            </w:r>
          </w:p>
        </w:tc>
        <w:tc>
          <w:tcPr>
            <w:tcW w:w="5554" w:type="dxa"/>
          </w:tcPr>
          <w:p w14:paraId="467EA7A4" w14:textId="74168CFE" w:rsidR="006F1818" w:rsidRPr="004E0E9F" w:rsidRDefault="006F1818" w:rsidP="006F181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hAnsi="Times New Roman" w:cs="Times New Roman"/>
                <w:sz w:val="26"/>
                <w:szCs w:val="28"/>
                <w:lang w:val="uk-UA" w:bidi="uk-UA"/>
              </w:rPr>
              <w:t>Фізіолого-гігієнічні основи лікувального харчування</w:t>
            </w:r>
          </w:p>
        </w:tc>
        <w:tc>
          <w:tcPr>
            <w:tcW w:w="1063" w:type="dxa"/>
            <w:vAlign w:val="center"/>
          </w:tcPr>
          <w:p w14:paraId="03F215F3" w14:textId="4F3BA027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940B6CF" w14:textId="555C240F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2B2117E" w14:textId="1413EE9F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6A576D3B" w14:textId="77777777" w:rsidTr="00393979">
        <w:tc>
          <w:tcPr>
            <w:tcW w:w="683" w:type="dxa"/>
          </w:tcPr>
          <w:p w14:paraId="30F187E1" w14:textId="77777777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12</w:t>
            </w:r>
          </w:p>
        </w:tc>
        <w:tc>
          <w:tcPr>
            <w:tcW w:w="5554" w:type="dxa"/>
          </w:tcPr>
          <w:p w14:paraId="3CF68427" w14:textId="7C376921" w:rsidR="006F1818" w:rsidRPr="004E0E9F" w:rsidRDefault="006F1818" w:rsidP="006F181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Загальна характеристика дієтології та дієтотерапії</w:t>
            </w:r>
          </w:p>
        </w:tc>
        <w:tc>
          <w:tcPr>
            <w:tcW w:w="1063" w:type="dxa"/>
            <w:vAlign w:val="center"/>
          </w:tcPr>
          <w:p w14:paraId="58389599" w14:textId="145D15D9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DCFE8B9" w14:textId="10CB849E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C1FC863" w14:textId="49E9A6CA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5D6BBD1C" w14:textId="77777777" w:rsidTr="00393979">
        <w:tc>
          <w:tcPr>
            <w:tcW w:w="683" w:type="dxa"/>
          </w:tcPr>
          <w:p w14:paraId="1AFCAFA5" w14:textId="5EBF8A6A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eastAsia="Calibri" w:hAnsi="Times New Roman" w:cs="Times New Roman"/>
                <w:sz w:val="26"/>
                <w:szCs w:val="28"/>
                <w:lang w:val="uk-UA"/>
              </w:rPr>
              <w:t>13</w:t>
            </w:r>
          </w:p>
        </w:tc>
        <w:tc>
          <w:tcPr>
            <w:tcW w:w="5554" w:type="dxa"/>
          </w:tcPr>
          <w:p w14:paraId="6AEB1DDD" w14:textId="23B06488" w:rsidR="006F1818" w:rsidRPr="004E0E9F" w:rsidRDefault="006F1818" w:rsidP="006F1818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</w:pPr>
            <w:r w:rsidRPr="004E0E9F">
              <w:rPr>
                <w:rFonts w:ascii="Times New Roman" w:hAnsi="Times New Roman" w:cs="Times New Roman"/>
                <w:bCs/>
                <w:sz w:val="26"/>
                <w:szCs w:val="28"/>
                <w:lang w:val="uk-UA"/>
              </w:rPr>
              <w:t>Харчування як елемент сфери громадського здоров’я</w:t>
            </w:r>
          </w:p>
        </w:tc>
        <w:tc>
          <w:tcPr>
            <w:tcW w:w="1063" w:type="dxa"/>
            <w:vAlign w:val="center"/>
          </w:tcPr>
          <w:p w14:paraId="58E587B7" w14:textId="410D8462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8946EFD" w14:textId="3E9C6850" w:rsidR="006F1818" w:rsidRPr="004E0E9F" w:rsidRDefault="006F1818" w:rsidP="006F18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172D53F" w14:textId="115A8E32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4E0E9F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8</w:t>
            </w:r>
          </w:p>
        </w:tc>
      </w:tr>
      <w:tr w:rsidR="004D44A5" w:rsidRPr="004E0E9F" w14:paraId="5E5C7C1A" w14:textId="77777777" w:rsidTr="00652AAA">
        <w:tc>
          <w:tcPr>
            <w:tcW w:w="6237" w:type="dxa"/>
            <w:gridSpan w:val="2"/>
          </w:tcPr>
          <w:p w14:paraId="27793CEA" w14:textId="77777777" w:rsidR="006F1818" w:rsidRPr="004E0E9F" w:rsidRDefault="006F1818" w:rsidP="006F1818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063" w:type="dxa"/>
          </w:tcPr>
          <w:p w14:paraId="71229BA5" w14:textId="00A2D55D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2</w:t>
            </w:r>
            <w:r w:rsidRPr="004E0E9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6</w:t>
            </w:r>
          </w:p>
        </w:tc>
        <w:tc>
          <w:tcPr>
            <w:tcW w:w="1063" w:type="dxa"/>
          </w:tcPr>
          <w:p w14:paraId="57BA0373" w14:textId="09B45428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2</w:t>
            </w:r>
            <w:r w:rsidRPr="004E0E9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14:paraId="16232C05" w14:textId="5DEE8F86" w:rsidR="006F1818" w:rsidRPr="004E0E9F" w:rsidRDefault="006F1818" w:rsidP="006F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E0E9F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uk-UA" w:eastAsia="ru-RU"/>
              </w:rPr>
              <w:t>100</w:t>
            </w:r>
          </w:p>
        </w:tc>
      </w:tr>
    </w:tbl>
    <w:p w14:paraId="53900910" w14:textId="77777777" w:rsidR="00E2557B" w:rsidRPr="004D44A5" w:rsidRDefault="00E2557B" w:rsidP="00A36183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B892BD" w14:textId="77777777" w:rsidR="00A36183" w:rsidRPr="004D44A5" w:rsidRDefault="00A36183" w:rsidP="00BD3E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 </w:t>
      </w:r>
      <w:r w:rsidR="00A83D2F" w:rsidRPr="004D44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здобувача вищої освіти</w:t>
      </w:r>
    </w:p>
    <w:p w14:paraId="3D0B68F4" w14:textId="74906447" w:rsidR="00B87F07" w:rsidRDefault="00B87F07" w:rsidP="00B87F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5" w:name="_Hlk192799873"/>
      <w:r w:rsidRPr="00B87F07">
        <w:rPr>
          <w:rFonts w:ascii="Times New Roman" w:eastAsia="Calibri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  <w:bookmarkEnd w:id="5"/>
    </w:p>
    <w:p w14:paraId="1DA6CFCA" w14:textId="4F70FF9F" w:rsidR="00226F7B" w:rsidRPr="004D44A5" w:rsidRDefault="00A83D2F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Самостійна робота здобувача</w:t>
      </w:r>
      <w:r w:rsidR="00A36183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організовується шляхом</w:t>
      </w:r>
      <w:r w:rsidR="00226F7B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видачі індивідуального переліку питань і практичних завдань з кожної теми, які не виносяться на аудиторне опрацювання та виконання індивідуального творчого завдання (гугл-презентації). </w:t>
      </w:r>
    </w:p>
    <w:p w14:paraId="237E4A35" w14:textId="77777777" w:rsidR="00226F7B" w:rsidRPr="004D44A5" w:rsidRDefault="00226F7B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</w:t>
      </w: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діяльності, інтерес до творчої роботи, здатність вирішувати наукові та практичні завдання.</w:t>
      </w:r>
    </w:p>
    <w:p w14:paraId="6AF5BB82" w14:textId="77777777" w:rsidR="00226F7B" w:rsidRPr="004D44A5" w:rsidRDefault="00A36183" w:rsidP="00BD3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здобувачем самостійної роботи передбачає</w:t>
      </w:r>
      <w:r w:rsidR="00226F7B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1652A93" w14:textId="77777777" w:rsidR="00097B10" w:rsidRPr="004D44A5" w:rsidRDefault="00097B10" w:rsidP="00097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8013DC" w14:textId="05A7CCB7" w:rsidR="00097B10" w:rsidRPr="004D44A5" w:rsidRDefault="00097B10" w:rsidP="00097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4D44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4D44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4D44A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4D44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роботи</w:t>
      </w:r>
      <w:r w:rsidRPr="004D44A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4D44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здобувача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242"/>
        <w:gridCol w:w="1131"/>
        <w:gridCol w:w="2481"/>
        <w:gridCol w:w="1956"/>
      </w:tblGrid>
      <w:tr w:rsidR="004D44A5" w:rsidRPr="004D44A5" w14:paraId="77CF35D1" w14:textId="77777777" w:rsidTr="00097B10">
        <w:tc>
          <w:tcPr>
            <w:tcW w:w="535" w:type="dxa"/>
          </w:tcPr>
          <w:p w14:paraId="25CE0C3A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№</w:t>
            </w:r>
          </w:p>
          <w:p w14:paraId="6CB7D885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з/п</w:t>
            </w:r>
          </w:p>
        </w:tc>
        <w:tc>
          <w:tcPr>
            <w:tcW w:w="3242" w:type="dxa"/>
          </w:tcPr>
          <w:p w14:paraId="63FA6325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Вид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самостійної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роботи</w:t>
            </w:r>
          </w:p>
        </w:tc>
        <w:tc>
          <w:tcPr>
            <w:tcW w:w="1131" w:type="dxa"/>
          </w:tcPr>
          <w:p w14:paraId="17BA73F6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Години</w:t>
            </w:r>
          </w:p>
          <w:p w14:paraId="66FF5EF6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(денна</w:t>
            </w:r>
          </w:p>
          <w:p w14:paraId="6DEADEDA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/заочна)</w:t>
            </w:r>
          </w:p>
        </w:tc>
        <w:tc>
          <w:tcPr>
            <w:tcW w:w="2481" w:type="dxa"/>
          </w:tcPr>
          <w:p w14:paraId="66744914" w14:textId="77777777" w:rsidR="00A551C6" w:rsidRPr="004D44A5" w:rsidRDefault="00A551C6" w:rsidP="00A55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Терміни</w:t>
            </w:r>
          </w:p>
          <w:p w14:paraId="16247616" w14:textId="77777777" w:rsidR="00A551C6" w:rsidRPr="004D44A5" w:rsidRDefault="00A551C6" w:rsidP="00A55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виконання</w:t>
            </w:r>
          </w:p>
          <w:p w14:paraId="0FD2DA19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(денна/заочна)</w:t>
            </w:r>
          </w:p>
        </w:tc>
        <w:tc>
          <w:tcPr>
            <w:tcW w:w="1956" w:type="dxa"/>
          </w:tcPr>
          <w:p w14:paraId="2705BC16" w14:textId="77777777" w:rsidR="00A551C6" w:rsidRPr="004D44A5" w:rsidRDefault="00A551C6" w:rsidP="00A55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Форма та метод</w:t>
            </w:r>
          </w:p>
          <w:p w14:paraId="220D6B04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контролю (денна/заочна)</w:t>
            </w:r>
          </w:p>
        </w:tc>
      </w:tr>
      <w:tr w:rsidR="004D44A5" w:rsidRPr="004D44A5" w14:paraId="315A759E" w14:textId="77777777" w:rsidTr="00097B10">
        <w:tc>
          <w:tcPr>
            <w:tcW w:w="535" w:type="dxa"/>
          </w:tcPr>
          <w:p w14:paraId="63508A0F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1</w:t>
            </w:r>
          </w:p>
        </w:tc>
        <w:tc>
          <w:tcPr>
            <w:tcW w:w="3242" w:type="dxa"/>
          </w:tcPr>
          <w:p w14:paraId="23CD5A76" w14:textId="77777777" w:rsidR="00A551C6" w:rsidRPr="004D44A5" w:rsidRDefault="00A551C6" w:rsidP="00A551C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Опрацювання питань, що виносяться на самостійне вивчення</w:t>
            </w:r>
          </w:p>
        </w:tc>
        <w:tc>
          <w:tcPr>
            <w:tcW w:w="1131" w:type="dxa"/>
          </w:tcPr>
          <w:p w14:paraId="181421C2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 w:eastAsia="ru-RU"/>
              </w:rPr>
              <w:t>30/90</w:t>
            </w:r>
          </w:p>
        </w:tc>
        <w:tc>
          <w:tcPr>
            <w:tcW w:w="2481" w:type="dxa"/>
          </w:tcPr>
          <w:p w14:paraId="575FCE7D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Протягом вивчення дисципліни</w:t>
            </w:r>
          </w:p>
        </w:tc>
        <w:tc>
          <w:tcPr>
            <w:tcW w:w="1956" w:type="dxa"/>
          </w:tcPr>
          <w:p w14:paraId="11818866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Усне та письмове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опитування</w:t>
            </w:r>
          </w:p>
        </w:tc>
      </w:tr>
      <w:tr w:rsidR="004D44A5" w:rsidRPr="004D44A5" w14:paraId="2BC4CCF3" w14:textId="77777777" w:rsidTr="00097B10">
        <w:tc>
          <w:tcPr>
            <w:tcW w:w="535" w:type="dxa"/>
          </w:tcPr>
          <w:p w14:paraId="765EE997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2</w:t>
            </w:r>
          </w:p>
        </w:tc>
        <w:tc>
          <w:tcPr>
            <w:tcW w:w="3242" w:type="dxa"/>
          </w:tcPr>
          <w:p w14:paraId="323432BA" w14:textId="77777777" w:rsidR="00A551C6" w:rsidRPr="004D44A5" w:rsidRDefault="00A551C6" w:rsidP="00A551C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Підготовка до лекційних та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практичних</w:t>
            </w:r>
            <w:r w:rsidRPr="004D44A5"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занять</w:t>
            </w:r>
          </w:p>
        </w:tc>
        <w:tc>
          <w:tcPr>
            <w:tcW w:w="1131" w:type="dxa"/>
          </w:tcPr>
          <w:p w14:paraId="178AE091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28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en-US" w:eastAsia="ru-RU"/>
              </w:rPr>
              <w:t>/20</w:t>
            </w:r>
          </w:p>
        </w:tc>
        <w:tc>
          <w:tcPr>
            <w:tcW w:w="2481" w:type="dxa"/>
          </w:tcPr>
          <w:p w14:paraId="45D5C9BB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 xml:space="preserve">Щотижнево/під час </w:t>
            </w:r>
            <w:proofErr w:type="spellStart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заліково</w:t>
            </w:r>
            <w:proofErr w:type="spellEnd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-екзаменаційної сесії</w:t>
            </w:r>
          </w:p>
        </w:tc>
        <w:tc>
          <w:tcPr>
            <w:tcW w:w="1956" w:type="dxa"/>
          </w:tcPr>
          <w:p w14:paraId="35A8E779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Усне та письмове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опитування</w:t>
            </w:r>
          </w:p>
        </w:tc>
      </w:tr>
      <w:tr w:rsidR="004D44A5" w:rsidRPr="004D44A5" w14:paraId="33565A79" w14:textId="77777777" w:rsidTr="00097B10">
        <w:tc>
          <w:tcPr>
            <w:tcW w:w="535" w:type="dxa"/>
          </w:tcPr>
          <w:p w14:paraId="37F73E66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3</w:t>
            </w:r>
          </w:p>
        </w:tc>
        <w:tc>
          <w:tcPr>
            <w:tcW w:w="3242" w:type="dxa"/>
          </w:tcPr>
          <w:p w14:paraId="2321AAC5" w14:textId="77777777" w:rsidR="00A551C6" w:rsidRPr="004D44A5" w:rsidRDefault="00A551C6" w:rsidP="00A5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uk-UA" w:eastAsia="ru-RU"/>
              </w:rPr>
              <w:t>Підготовка</w:t>
            </w:r>
            <w:r w:rsidRPr="004D44A5"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>індивідуальних</w:t>
            </w:r>
          </w:p>
          <w:p w14:paraId="5DA107A1" w14:textId="77777777" w:rsidR="00A551C6" w:rsidRPr="004D44A5" w:rsidRDefault="00A551C6" w:rsidP="00A551C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>питань</w:t>
            </w:r>
            <w:r w:rsidRPr="004D44A5"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>з</w:t>
            </w:r>
            <w:r w:rsidRPr="004D44A5"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>тематики</w:t>
            </w:r>
            <w:r w:rsidRPr="004D44A5"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>дисципліни</w:t>
            </w:r>
          </w:p>
        </w:tc>
        <w:tc>
          <w:tcPr>
            <w:tcW w:w="1131" w:type="dxa"/>
          </w:tcPr>
          <w:p w14:paraId="05AE90F2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20/10</w:t>
            </w:r>
          </w:p>
        </w:tc>
        <w:tc>
          <w:tcPr>
            <w:tcW w:w="2481" w:type="dxa"/>
          </w:tcPr>
          <w:p w14:paraId="14FB4525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 xml:space="preserve">щотижнево/під час </w:t>
            </w:r>
            <w:proofErr w:type="spellStart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заліково</w:t>
            </w:r>
            <w:proofErr w:type="spellEnd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-екзаменаційної сесії</w:t>
            </w:r>
          </w:p>
        </w:tc>
        <w:tc>
          <w:tcPr>
            <w:tcW w:w="1956" w:type="dxa"/>
          </w:tcPr>
          <w:p w14:paraId="06985CE2" w14:textId="77777777" w:rsidR="00A551C6" w:rsidRPr="004D44A5" w:rsidRDefault="00A551C6" w:rsidP="00A551C6">
            <w:pPr>
              <w:widowControl w:val="0"/>
              <w:autoSpaceDE w:val="0"/>
              <w:autoSpaceDN w:val="0"/>
              <w:adjustRightInd w:val="0"/>
              <w:spacing w:line="315" w:lineRule="exact"/>
              <w:ind w:left="33" w:right="6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Усне</w:t>
            </w:r>
            <w:r w:rsidRPr="004D44A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та</w:t>
            </w:r>
            <w:r w:rsidRPr="004D44A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письмове</w:t>
            </w:r>
          </w:p>
          <w:p w14:paraId="1E3005AC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опитування</w:t>
            </w:r>
          </w:p>
        </w:tc>
      </w:tr>
      <w:tr w:rsidR="004D44A5" w:rsidRPr="004D44A5" w14:paraId="4BBD9A3E" w14:textId="77777777" w:rsidTr="00097B10">
        <w:tc>
          <w:tcPr>
            <w:tcW w:w="535" w:type="dxa"/>
          </w:tcPr>
          <w:p w14:paraId="12D99646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4</w:t>
            </w:r>
          </w:p>
        </w:tc>
        <w:tc>
          <w:tcPr>
            <w:tcW w:w="3242" w:type="dxa"/>
          </w:tcPr>
          <w:p w14:paraId="4066A564" w14:textId="7A9300B0" w:rsidR="00A551C6" w:rsidRPr="004D44A5" w:rsidRDefault="00A551C6" w:rsidP="00A551C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Індивідуальні</w:t>
            </w:r>
            <w:r w:rsidRPr="004D44A5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творчі</w:t>
            </w:r>
            <w:r w:rsidRPr="004D44A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завдання</w:t>
            </w:r>
            <w:r w:rsidRPr="004D44A5">
              <w:rPr>
                <w:rFonts w:ascii="Times New Roman" w:eastAsia="Times New Roman" w:hAnsi="Times New Roman" w:cs="Times New Roman"/>
                <w:spacing w:val="-62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 xml:space="preserve">(виконання </w:t>
            </w:r>
            <w:r w:rsidRPr="004D44A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презентації за заданою</w:t>
            </w:r>
            <w:r w:rsidRPr="004D44A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проблемною</w:t>
            </w:r>
            <w:r w:rsidRPr="004D44A5">
              <w:rPr>
                <w:rFonts w:ascii="Times New Roman" w:eastAsia="Times New Roman" w:hAnsi="Times New Roman" w:cs="Times New Roman"/>
                <w:spacing w:val="2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тематикою)</w:t>
            </w:r>
          </w:p>
        </w:tc>
        <w:tc>
          <w:tcPr>
            <w:tcW w:w="1131" w:type="dxa"/>
          </w:tcPr>
          <w:p w14:paraId="3CE3BC61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12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en-US" w:eastAsia="ru-RU"/>
              </w:rPr>
              <w:t>/0</w:t>
            </w:r>
          </w:p>
        </w:tc>
        <w:tc>
          <w:tcPr>
            <w:tcW w:w="2481" w:type="dxa"/>
          </w:tcPr>
          <w:p w14:paraId="07BEA0EB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1 раз на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семестр</w:t>
            </w:r>
          </w:p>
        </w:tc>
        <w:tc>
          <w:tcPr>
            <w:tcW w:w="1956" w:type="dxa"/>
          </w:tcPr>
          <w:p w14:paraId="37301C62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Спостереження за</w:t>
            </w:r>
            <w:r w:rsidRPr="004D44A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виконанням,</w:t>
            </w:r>
            <w:r w:rsidRPr="004D44A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обговорення,</w:t>
            </w:r>
            <w:r w:rsidRPr="004D44A5">
              <w:rPr>
                <w:rFonts w:ascii="Times New Roman" w:eastAsia="Times New Roman" w:hAnsi="Times New Roman" w:cs="Times New Roman"/>
                <w:spacing w:val="-16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виступ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pacing w:val="-62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</w:t>
            </w:r>
            <w:r w:rsidRPr="004D44A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презентацією, усний захист</w:t>
            </w:r>
          </w:p>
        </w:tc>
      </w:tr>
      <w:tr w:rsidR="004D44A5" w:rsidRPr="004D44A5" w14:paraId="7DC3BB96" w14:textId="77777777" w:rsidTr="00097B10">
        <w:tc>
          <w:tcPr>
            <w:tcW w:w="535" w:type="dxa"/>
          </w:tcPr>
          <w:p w14:paraId="43D310AB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  <w:t>5</w:t>
            </w:r>
          </w:p>
        </w:tc>
        <w:tc>
          <w:tcPr>
            <w:tcW w:w="3242" w:type="dxa"/>
          </w:tcPr>
          <w:p w14:paraId="1333494A" w14:textId="77777777" w:rsidR="00A551C6" w:rsidRPr="004D44A5" w:rsidRDefault="00A551C6" w:rsidP="00A551C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Підготовка до контрольних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робіт</w:t>
            </w:r>
            <w:r w:rsidRPr="004D44A5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та тестування</w:t>
            </w:r>
          </w:p>
        </w:tc>
        <w:tc>
          <w:tcPr>
            <w:tcW w:w="1131" w:type="dxa"/>
          </w:tcPr>
          <w:p w14:paraId="318F5534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uk-UA" w:eastAsia="ru-RU"/>
              </w:rPr>
              <w:t>20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8"/>
                <w:lang w:val="en-US" w:eastAsia="ru-RU"/>
              </w:rPr>
              <w:t>/20</w:t>
            </w:r>
          </w:p>
        </w:tc>
        <w:tc>
          <w:tcPr>
            <w:tcW w:w="2481" w:type="dxa"/>
          </w:tcPr>
          <w:p w14:paraId="62C48401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2 рази на</w:t>
            </w:r>
            <w:r w:rsidRPr="004D44A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uk-UA" w:eastAsia="ru-RU"/>
              </w:rPr>
              <w:t xml:space="preserve"> </w:t>
            </w: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 xml:space="preserve">семестр/під час </w:t>
            </w:r>
            <w:proofErr w:type="spellStart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заліково</w:t>
            </w:r>
            <w:proofErr w:type="spellEnd"/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-екзаменаційної сесії</w:t>
            </w:r>
          </w:p>
        </w:tc>
        <w:tc>
          <w:tcPr>
            <w:tcW w:w="1956" w:type="dxa"/>
          </w:tcPr>
          <w:p w14:paraId="7E0E1836" w14:textId="700B3657" w:rsidR="00A551C6" w:rsidRPr="000C047E" w:rsidRDefault="00A551C6" w:rsidP="000C047E">
            <w:pPr>
              <w:widowControl w:val="0"/>
              <w:autoSpaceDE w:val="0"/>
              <w:autoSpaceDN w:val="0"/>
              <w:adjustRightInd w:val="0"/>
              <w:spacing w:line="318" w:lineRule="exact"/>
              <w:ind w:left="102" w:right="176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sz w:val="26"/>
                <w:szCs w:val="24"/>
                <w:lang w:val="uk-UA" w:eastAsia="ru-RU"/>
              </w:rPr>
              <w:t>Тестування</w:t>
            </w:r>
            <w:r w:rsidRPr="004D44A5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uk-UA" w:eastAsia="ru-RU"/>
              </w:rPr>
              <w:t xml:space="preserve"> </w:t>
            </w:r>
          </w:p>
        </w:tc>
      </w:tr>
      <w:tr w:rsidR="00A551C6" w:rsidRPr="004D44A5" w14:paraId="59102940" w14:textId="77777777" w:rsidTr="00097B10">
        <w:tc>
          <w:tcPr>
            <w:tcW w:w="3777" w:type="dxa"/>
            <w:gridSpan w:val="2"/>
          </w:tcPr>
          <w:p w14:paraId="59005FF4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131" w:type="dxa"/>
          </w:tcPr>
          <w:p w14:paraId="7E6DF438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</w:pPr>
            <w:r w:rsidRPr="004D44A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uk-UA" w:eastAsia="ru-RU"/>
              </w:rPr>
              <w:t>100/140</w:t>
            </w:r>
          </w:p>
        </w:tc>
        <w:tc>
          <w:tcPr>
            <w:tcW w:w="2481" w:type="dxa"/>
          </w:tcPr>
          <w:p w14:paraId="5B3F0DB7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</w:p>
        </w:tc>
        <w:tc>
          <w:tcPr>
            <w:tcW w:w="1956" w:type="dxa"/>
          </w:tcPr>
          <w:p w14:paraId="1CFE0B9C" w14:textId="77777777" w:rsidR="00A551C6" w:rsidRPr="004D44A5" w:rsidRDefault="00A551C6" w:rsidP="00A551C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uk-UA" w:eastAsia="ru-RU"/>
              </w:rPr>
            </w:pPr>
          </w:p>
        </w:tc>
      </w:tr>
    </w:tbl>
    <w:p w14:paraId="77C7CA26" w14:textId="77777777" w:rsidR="00574A03" w:rsidRPr="00574A03" w:rsidRDefault="00574A03" w:rsidP="0077268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BF676AE" w14:textId="77777777" w:rsidR="00574A03" w:rsidRPr="004D44A5" w:rsidRDefault="00574A03" w:rsidP="00574A03">
      <w:pPr>
        <w:tabs>
          <w:tab w:val="left" w:pos="817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4933C761" w14:textId="77777777" w:rsidR="00574A03" w:rsidRPr="004D44A5" w:rsidRDefault="00574A03" w:rsidP="00574A03">
      <w:pPr>
        <w:tabs>
          <w:tab w:val="left" w:pos="817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79F87A66" w14:textId="6274A9BB" w:rsidR="00574A03" w:rsidRDefault="00574A03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br w:type="page"/>
      </w:r>
    </w:p>
    <w:p w14:paraId="1CBEB0DC" w14:textId="46A318BA" w:rsidR="0077268D" w:rsidRPr="00D231D8" w:rsidRDefault="0077268D" w:rsidP="007726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Р</w:t>
      </w:r>
      <w:r w:rsidRPr="00D231D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ЕКОМЕНДОВАНІ ДЖЕРЕЛА ІНФОРМАЦІЇ</w:t>
      </w:r>
    </w:p>
    <w:p w14:paraId="15A6163C" w14:textId="77777777" w:rsidR="00574A03" w:rsidRDefault="00574A03" w:rsidP="008D177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9138E4" w14:textId="7773DAF8" w:rsidR="00A36183" w:rsidRPr="004D44A5" w:rsidRDefault="00A36183" w:rsidP="008D177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>Основн</w:t>
      </w:r>
      <w:r w:rsidR="00574A03">
        <w:rPr>
          <w:rFonts w:ascii="Times New Roman" w:hAnsi="Times New Roman" w:cs="Times New Roman"/>
          <w:b/>
          <w:sz w:val="28"/>
          <w:szCs w:val="28"/>
          <w:lang w:val="uk-UA"/>
        </w:rPr>
        <w:t>а література</w:t>
      </w:r>
    </w:p>
    <w:p w14:paraId="675DAB08" w14:textId="5C34430D" w:rsidR="000A276D" w:rsidRPr="000A276D" w:rsidRDefault="00574A03" w:rsidP="00574A0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Павлоцька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Л.Ф.,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Дуденко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Н.В.,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Димитрієвич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Л.Р. Основи фізіології, гігієни харчування та проблеми безпеки харчових продуктів: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Університетська книга, 2023. 441 с.</w:t>
      </w:r>
    </w:p>
    <w:p w14:paraId="0F774872" w14:textId="29E5ADF1" w:rsidR="000A276D" w:rsidRPr="000A276D" w:rsidRDefault="00574A03" w:rsidP="00574A0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="000A276D" w:rsidRPr="00792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 w:rsidR="000A276D" w:rsidRPr="007922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 Основи раціонального та оздоровчого харчування: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Суми: Університетська книга, 2023. 184 с.</w:t>
      </w:r>
    </w:p>
    <w:p w14:paraId="6E22FE86" w14:textId="1D7F82F4" w:rsidR="000A276D" w:rsidRPr="000A276D" w:rsidRDefault="00574A03" w:rsidP="00574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4A03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hyperlink r:id="rId7" w:history="1">
        <w:proofErr w:type="spellStart"/>
        <w:r w:rsidR="000A276D" w:rsidRPr="000A276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Дуденко</w:t>
        </w:r>
        <w:proofErr w:type="spellEnd"/>
        <w:r w:rsidR="000A276D" w:rsidRPr="000A276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Н.В.</w:t>
        </w:r>
      </w:hyperlink>
      <w:r w:rsidR="000A276D" w:rsidRPr="000A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proofErr w:type="spellStart"/>
        <w:r w:rsidR="000A276D" w:rsidRPr="000A276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Павлоцька</w:t>
        </w:r>
        <w:proofErr w:type="spellEnd"/>
        <w:r w:rsidR="000A276D" w:rsidRPr="000A276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Л.Ф.</w:t>
        </w:r>
      </w:hyperlink>
      <w:r w:rsidR="000A276D" w:rsidRPr="000A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0A276D" w:rsidRPr="000A276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Артеменко В.С</w:t>
        </w:r>
      </w:hyperlink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Основи фізіології та гігієни харчування: підручник. Суми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Університетська книга, 2023. 558 с.</w:t>
      </w:r>
    </w:p>
    <w:p w14:paraId="4F8B54F6" w14:textId="2267310C" w:rsidR="000A276D" w:rsidRPr="000A276D" w:rsidRDefault="00574A03" w:rsidP="00574A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Зубар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 Основи фізіології та гігієни харчування.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иїв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«Центр навчальної літератури», 2019. 336 с.</w:t>
      </w:r>
    </w:p>
    <w:p w14:paraId="2F474BFE" w14:textId="00A0F9BE" w:rsidR="000A276D" w:rsidRPr="000A276D" w:rsidRDefault="00574A03" w:rsidP="00574A0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Зубар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Н.М., Руль Ю.В., Булгакова М.К. Фізіологія харчування: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посібн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«Центр учбової літератури», 2018. 208 с.</w:t>
      </w:r>
    </w:p>
    <w:p w14:paraId="5D3B14F5" w14:textId="7A81C671" w:rsidR="000A276D" w:rsidRPr="000A276D" w:rsidRDefault="00574A03" w:rsidP="00574A0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Павловська Л.Ф.,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Дуденко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Н.В., </w:t>
      </w:r>
      <w:proofErr w:type="spellStart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</w:t>
      </w:r>
      <w:proofErr w:type="spellEnd"/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Фізіологія харчування:</w:t>
      </w:r>
      <w:r w:rsid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підручник.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иїв </w:t>
      </w:r>
      <w:r w:rsidR="000A276D" w:rsidRPr="000A2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Світ книг, 2018. 417 с.</w:t>
      </w:r>
    </w:p>
    <w:p w14:paraId="0E3D4B49" w14:textId="77777777" w:rsidR="004E092B" w:rsidRDefault="004E092B" w:rsidP="004E092B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589BA" w14:textId="6B6D6553" w:rsidR="00A36183" w:rsidRPr="004D44A5" w:rsidRDefault="00A36183" w:rsidP="00772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b/>
          <w:sz w:val="28"/>
          <w:szCs w:val="28"/>
          <w:lang w:val="uk-UA"/>
        </w:rPr>
        <w:t>Додатков</w:t>
      </w:r>
      <w:r w:rsidR="00574A03">
        <w:rPr>
          <w:rFonts w:ascii="Times New Roman" w:hAnsi="Times New Roman" w:cs="Times New Roman"/>
          <w:b/>
          <w:sz w:val="28"/>
          <w:szCs w:val="28"/>
          <w:lang w:val="uk-UA"/>
        </w:rPr>
        <w:t>а література</w:t>
      </w:r>
    </w:p>
    <w:p w14:paraId="2B8C4107" w14:textId="004C1537" w:rsidR="000A276D" w:rsidRPr="000A276D" w:rsidRDefault="00574A03" w:rsidP="00574A03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Овсієнко С.М., </w:t>
      </w:r>
      <w:proofErr w:type="spellStart"/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>Войціцька</w:t>
      </w:r>
      <w:proofErr w:type="spellEnd"/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 Основи фізіології і гігієни харчування. Методичні вказівки до практичних занять студентів денної і заочної форми навчання спеціальності 181 «Харчові технології» галузі знань: 18 «Виробництво і технологія». Вінниця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A38C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ВНАУ, 2019. 64 с.</w:t>
      </w:r>
    </w:p>
    <w:p w14:paraId="1F8F994F" w14:textId="01D69801" w:rsidR="000A276D" w:rsidRDefault="00574A03" w:rsidP="00574A03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>Овсієнко С.М. Основи фізіології та гігієни харчування. Методичні вказівки з самостійної роботи для студентів денної та заочної форми навчання спеціальності 181 «Харчові технології» галузі знань: 18 «Виробництво і технологія». Вінниця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A38C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0A276D" w:rsidRPr="000A2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ВНАУ, 2019. 14 с.</w:t>
      </w:r>
    </w:p>
    <w:p w14:paraId="229512E2" w14:textId="20921A9C" w:rsidR="004E092B" w:rsidRDefault="00574A03" w:rsidP="00574A03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4E092B" w:rsidRPr="004E092B">
        <w:rPr>
          <w:rFonts w:ascii="Times New Roman" w:eastAsia="Calibri" w:hAnsi="Times New Roman" w:cs="Times New Roman"/>
          <w:sz w:val="28"/>
          <w:szCs w:val="28"/>
          <w:lang w:val="uk-UA"/>
        </w:rPr>
        <w:t>Розборська</w:t>
      </w:r>
      <w:proofErr w:type="spellEnd"/>
      <w:r w:rsidR="004E092B" w:rsidRPr="004E09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Л.В. Основи фізіології і гігієни харчування</w:t>
      </w:r>
      <w:r w:rsidR="00245474">
        <w:rPr>
          <w:rFonts w:ascii="Times New Roman" w:eastAsia="Calibri" w:hAnsi="Times New Roman" w:cs="Times New Roman"/>
          <w:sz w:val="28"/>
          <w:szCs w:val="28"/>
          <w:lang w:val="uk-UA"/>
        </w:rPr>
        <w:t>: опорний конспект лекцій. Умань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54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4E092B" w:rsidRPr="004E092B">
        <w:rPr>
          <w:rFonts w:ascii="Times New Roman" w:eastAsia="Calibri" w:hAnsi="Times New Roman" w:cs="Times New Roman"/>
          <w:sz w:val="28"/>
          <w:szCs w:val="28"/>
          <w:lang w:val="uk-UA"/>
        </w:rPr>
        <w:t>УНУС, 2016 124 с.</w:t>
      </w:r>
    </w:p>
    <w:p w14:paraId="0E0A5DF6" w14:textId="20139606" w:rsidR="00A84794" w:rsidRPr="004D44A5" w:rsidRDefault="00574A03" w:rsidP="00574A03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Власенко В.В., Власенко І.Г. Фізіологія та гігієна харчування. Вінниця: </w:t>
      </w:r>
      <w:proofErr w:type="spellStart"/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Меркьюрі</w:t>
      </w:r>
      <w:proofErr w:type="spellEnd"/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-Поділля, 2012. 299 с. </w:t>
      </w:r>
    </w:p>
    <w:p w14:paraId="3EC353D9" w14:textId="754170A8" w:rsidR="00A84794" w:rsidRDefault="00574A03" w:rsidP="0057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Дубініна А.А.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Малюк</w:t>
      </w:r>
      <w:r w:rsidRPr="00574A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Л.П., </w:t>
      </w:r>
      <w:proofErr w:type="spellStart"/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Селютіна</w:t>
      </w:r>
      <w:proofErr w:type="spellEnd"/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Г.А. та ін.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Токсичні речовини у харчових продуктах та методи їх визначення: підручник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иїв </w:t>
      </w:r>
      <w:r w:rsidR="00A84794"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: ВД «Професіонал», 2007. 384 с.</w:t>
      </w:r>
    </w:p>
    <w:p w14:paraId="5BD3264B" w14:textId="77777777" w:rsidR="0077268D" w:rsidRDefault="0077268D" w:rsidP="0057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B6CA75" w14:textId="77777777" w:rsidR="0077268D" w:rsidRDefault="0077268D" w:rsidP="0077268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Інформаційні ресурси:</w:t>
      </w:r>
    </w:p>
    <w:p w14:paraId="2E81EEC1" w14:textId="77777777" w:rsidR="0077268D" w:rsidRPr="00574A03" w:rsidRDefault="0077268D" w:rsidP="0077268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4A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Електронні джерела </w:t>
      </w:r>
    </w:p>
    <w:p w14:paraId="49B12C84" w14:textId="77777777" w:rsidR="0077268D" w:rsidRPr="00323DC2" w:rsidRDefault="0077268D" w:rsidP="0077268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3DC2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 (пошук на усіх мовах) </w:t>
      </w:r>
    </w:p>
    <w:p w14:paraId="2D05ABF4" w14:textId="77777777" w:rsidR="0077268D" w:rsidRPr="00323DC2" w:rsidRDefault="0077268D" w:rsidP="0077268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Мета (українськомовна пошукова система) </w:t>
      </w:r>
    </w:p>
    <w:p w14:paraId="1C381EE4" w14:textId="0BEC054B" w:rsidR="0077268D" w:rsidRPr="00323DC2" w:rsidRDefault="0077268D" w:rsidP="0077268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Вікіпедія </w:t>
      </w:r>
    </w:p>
    <w:p w14:paraId="3005CF3F" w14:textId="55342222" w:rsidR="0077268D" w:rsidRPr="00323DC2" w:rsidRDefault="0077268D" w:rsidP="0077268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СВІТ: </w:t>
      </w:r>
      <w:hyperlink r:id="rId10" w:history="1">
        <w:r w:rsidRPr="00323DC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http://www.nas.gov.ua/svit/Article/Pages/10_4748_4.aspx</w:t>
        </w:r>
      </w:hyperlink>
    </w:p>
    <w:p w14:paraId="69EC6320" w14:textId="4C0E4466" w:rsidR="0077268D" w:rsidRPr="00323DC2" w:rsidRDefault="0077268D" w:rsidP="0077268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Наукова періодика України: </w:t>
      </w:r>
    </w:p>
    <w:p w14:paraId="2CA3A828" w14:textId="77777777" w:rsidR="0077268D" w:rsidRPr="00323DC2" w:rsidRDefault="0077268D" w:rsidP="0077268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323DC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http://www.nbuv.gov.ua/portal/natural/Ebtp/index.html</w:t>
        </w:r>
      </w:hyperlink>
    </w:p>
    <w:p w14:paraId="7D6A9980" w14:textId="7D8FB8C2" w:rsidR="0077268D" w:rsidRPr="00323DC2" w:rsidRDefault="0077268D" w:rsidP="0077268D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323DC2">
        <w:rPr>
          <w:rFonts w:ascii="Times New Roman" w:hAnsi="Times New Roman" w:cs="Times New Roman"/>
          <w:sz w:val="28"/>
          <w:szCs w:val="28"/>
          <w:lang w:val="uk-UA"/>
        </w:rPr>
        <w:t xml:space="preserve">- Українські реферати: </w:t>
      </w:r>
      <w:hyperlink r:id="rId12" w:history="1">
        <w:r w:rsidRPr="00323DC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http://ua-referat.com</w:t>
        </w:r>
      </w:hyperlink>
      <w:r w:rsidRPr="00323DC2">
        <w:rPr>
          <w:rStyle w:val="a4"/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EA0229D" w14:textId="77777777" w:rsidR="0077268D" w:rsidRPr="0077268D" w:rsidRDefault="0077268D" w:rsidP="0077268D">
      <w:pPr>
        <w:widowControl w:val="0"/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268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СИСТЕМА ОЦІНЮВАННЯ ТА ВИМОГИ ДО КОНТРОЛЮ ЗНАНЬ ЗДОБУВАЧІВ ВИЩОЇ ОСВІТИ</w:t>
      </w:r>
    </w:p>
    <w:p w14:paraId="3EBD417E" w14:textId="2DE9D925" w:rsidR="004E0E9F" w:rsidRDefault="00A83D2F" w:rsidP="00FE4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4A5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 w:rsidR="00845639" w:rsidRPr="004D44A5">
        <w:rPr>
          <w:rFonts w:ascii="Times New Roman" w:hAnsi="Times New Roman" w:cs="Times New Roman"/>
          <w:sz w:val="28"/>
          <w:szCs w:val="28"/>
          <w:lang w:val="uk-UA"/>
        </w:rPr>
        <w:t>підсумкової оцінки – за результатами підсумкового контролю</w:t>
      </w:r>
      <w:r w:rsidRPr="004D4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DB38CB" w14:textId="77777777" w:rsidR="0076786C" w:rsidRDefault="0076786C" w:rsidP="00FE4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30370B" w14:textId="77777777" w:rsidR="00CE1A84" w:rsidRPr="00CE1A84" w:rsidRDefault="00CE1A84" w:rsidP="00CE1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1A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5259"/>
        <w:gridCol w:w="1177"/>
        <w:gridCol w:w="1270"/>
        <w:gridCol w:w="1025"/>
      </w:tblGrid>
      <w:tr w:rsidR="00CE1A84" w:rsidRPr="00CE1A84" w14:paraId="031F16F3" w14:textId="77777777" w:rsidTr="00494885">
        <w:tc>
          <w:tcPr>
            <w:tcW w:w="614" w:type="dxa"/>
          </w:tcPr>
          <w:p w14:paraId="48BC439D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797AB4B9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7374237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4981EC57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1854AA89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CE1A84" w:rsidRPr="00CE1A84" w14:paraId="1779C6D7" w14:textId="77777777" w:rsidTr="00494885">
        <w:tc>
          <w:tcPr>
            <w:tcW w:w="9348" w:type="dxa"/>
            <w:gridSpan w:val="5"/>
          </w:tcPr>
          <w:p w14:paraId="5AC01F33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CE1A84" w:rsidRPr="00CE1A84" w14:paraId="2D3651FB" w14:textId="77777777" w:rsidTr="00494885">
        <w:tc>
          <w:tcPr>
            <w:tcW w:w="614" w:type="dxa"/>
          </w:tcPr>
          <w:p w14:paraId="35CDF262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38D86FFF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24D4DAB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4AA996A0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7045B7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CE1A84" w:rsidRPr="00CE1A84" w14:paraId="4669BCAF" w14:textId="77777777" w:rsidTr="00494885">
        <w:tc>
          <w:tcPr>
            <w:tcW w:w="614" w:type="dxa"/>
          </w:tcPr>
          <w:p w14:paraId="17F3CAED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7EBC972C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24007237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02A6BF1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67BCCB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CE1A84" w:rsidRPr="00CE1A84" w14:paraId="6C5E5C66" w14:textId="77777777" w:rsidTr="00494885">
        <w:tc>
          <w:tcPr>
            <w:tcW w:w="614" w:type="dxa"/>
          </w:tcPr>
          <w:p w14:paraId="6178597E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610E2165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76240BB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5FE328A6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89B642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CE1A84" w:rsidRPr="00CE1A84" w14:paraId="3F4FD81A" w14:textId="77777777" w:rsidTr="00494885">
        <w:tc>
          <w:tcPr>
            <w:tcW w:w="614" w:type="dxa"/>
          </w:tcPr>
          <w:p w14:paraId="7B0B9748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06B7AA75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4F130360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27754E8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5A530E13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CE1A84" w:rsidRPr="00CE1A84" w14:paraId="76A482F1" w14:textId="77777777" w:rsidTr="00494885">
        <w:tc>
          <w:tcPr>
            <w:tcW w:w="614" w:type="dxa"/>
          </w:tcPr>
          <w:p w14:paraId="7522382E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3CD23BA4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6846D107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FCDDA32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1738BC82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CE1A84" w:rsidRPr="00CE1A84" w14:paraId="7803D4D0" w14:textId="77777777" w:rsidTr="00494885">
        <w:tc>
          <w:tcPr>
            <w:tcW w:w="614" w:type="dxa"/>
          </w:tcPr>
          <w:p w14:paraId="20404ED7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E1D482C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2466B76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97723E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4067D5B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CE1A84" w:rsidRPr="00CE1A84" w14:paraId="3F828D8A" w14:textId="77777777" w:rsidTr="00494885">
        <w:tc>
          <w:tcPr>
            <w:tcW w:w="9348" w:type="dxa"/>
            <w:gridSpan w:val="5"/>
          </w:tcPr>
          <w:p w14:paraId="460817B6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E1A84" w:rsidRPr="00CE1A84" w14:paraId="3CDB407A" w14:textId="77777777" w:rsidTr="00494885">
        <w:tc>
          <w:tcPr>
            <w:tcW w:w="614" w:type="dxa"/>
          </w:tcPr>
          <w:p w14:paraId="0E7CBA9B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620F8D1F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9A5BCAD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643E73B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60A869E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CE1A84" w:rsidRPr="00CE1A84" w14:paraId="77E61605" w14:textId="77777777" w:rsidTr="00494885">
        <w:tc>
          <w:tcPr>
            <w:tcW w:w="614" w:type="dxa"/>
          </w:tcPr>
          <w:p w14:paraId="4245636F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7B046E5D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740AEC34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21481FF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7CBFE42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CE1A84" w:rsidRPr="00CE1A84" w14:paraId="274E546E" w14:textId="77777777" w:rsidTr="00494885">
        <w:tc>
          <w:tcPr>
            <w:tcW w:w="614" w:type="dxa"/>
          </w:tcPr>
          <w:p w14:paraId="50E7BB2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65045C7A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735C97D3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2395BE2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2D86CC0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CE1A84" w:rsidRPr="00CE1A84" w14:paraId="6D7DC961" w14:textId="77777777" w:rsidTr="00494885">
        <w:tc>
          <w:tcPr>
            <w:tcW w:w="614" w:type="dxa"/>
          </w:tcPr>
          <w:p w14:paraId="0309CDA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2A23B419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6C0E58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2132FAC3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3BCAC895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CE1A84" w:rsidRPr="00CE1A84" w14:paraId="2C720241" w14:textId="77777777" w:rsidTr="00494885">
        <w:tc>
          <w:tcPr>
            <w:tcW w:w="614" w:type="dxa"/>
          </w:tcPr>
          <w:p w14:paraId="0DA3727F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26C271C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A254720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2643F5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E09E3B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CE1A84" w:rsidRPr="00CE1A84" w14:paraId="72EDB35A" w14:textId="77777777" w:rsidTr="00494885">
        <w:tc>
          <w:tcPr>
            <w:tcW w:w="614" w:type="dxa"/>
          </w:tcPr>
          <w:p w14:paraId="2CCD4D7C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5B2247AA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4D2438BF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1A1D820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8ECE3D8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CE1A84" w:rsidRPr="00CE1A84" w14:paraId="4DA3B35B" w14:textId="77777777" w:rsidTr="00494885">
        <w:tc>
          <w:tcPr>
            <w:tcW w:w="614" w:type="dxa"/>
          </w:tcPr>
          <w:p w14:paraId="24067FDB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2863A749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215743D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18FE08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5D669C0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CE1A84" w:rsidRPr="00CE1A84" w14:paraId="325D276A" w14:textId="77777777" w:rsidTr="00494885">
        <w:tc>
          <w:tcPr>
            <w:tcW w:w="614" w:type="dxa"/>
          </w:tcPr>
          <w:p w14:paraId="1C248446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FF33F95" w14:textId="77777777" w:rsidR="00CE1A84" w:rsidRPr="00CE1A84" w:rsidRDefault="00CE1A84" w:rsidP="00CE1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71DAFBE9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8FF101A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19BC64" w14:textId="77777777" w:rsidR="00CE1A84" w:rsidRPr="00CE1A84" w:rsidRDefault="00CE1A84" w:rsidP="00CE1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29D0405C" w14:textId="77777777" w:rsidR="0076786C" w:rsidRDefault="0076786C" w:rsidP="007726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238568" w14:textId="2C1E8490" w:rsidR="0077268D" w:rsidRPr="004D44A5" w:rsidRDefault="0077268D" w:rsidP="007726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080F0021" w14:textId="3E54EA4E" w:rsidR="000C57F8" w:rsidRDefault="000C57F8" w:rsidP="007726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57F8">
        <w:rPr>
          <w:rFonts w:ascii="Times New Roman" w:eastAsia="Calibri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 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45830FF0" w14:textId="3541DE2B" w:rsidR="0077268D" w:rsidRDefault="0077268D" w:rsidP="000C5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5EA152EA" w14:textId="77777777" w:rsidR="0076786C" w:rsidRDefault="0076786C" w:rsidP="000C57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04E208" w14:textId="77777777" w:rsidR="00685EE2" w:rsidRPr="004D44A5" w:rsidRDefault="00685EE2" w:rsidP="007726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D44A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Відповідність шкал оцінок якості засвоєння навчального матеріалу</w:t>
      </w:r>
    </w:p>
    <w:p w14:paraId="69B0700D" w14:textId="77A4BD48" w:rsidR="00E455AA" w:rsidRPr="004D44A5" w:rsidRDefault="00E455AA" w:rsidP="00685EE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TableNormal1"/>
        <w:tblW w:w="936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553"/>
        <w:gridCol w:w="3687"/>
      </w:tblGrid>
      <w:tr w:rsidR="004D44A5" w:rsidRPr="004E0E9F" w14:paraId="1C185F44" w14:textId="77777777" w:rsidTr="002E7801">
        <w:trPr>
          <w:trHeight w:val="99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64CB" w14:textId="77777777" w:rsidR="00B70EDA" w:rsidRPr="004E0E9F" w:rsidRDefault="00B70EDA" w:rsidP="00B70ED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bookmarkStart w:id="6" w:name="_Hlk143989157"/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Сума балів за всі</w:t>
            </w:r>
            <w:r w:rsidRPr="004E0E9F">
              <w:rPr>
                <w:rFonts w:ascii="Times New Roman" w:eastAsia="Times New Roman" w:hAnsi="Times New Roman"/>
                <w:spacing w:val="-67"/>
                <w:sz w:val="28"/>
                <w:szCs w:val="28"/>
                <w:lang w:val="uk-UA"/>
              </w:rPr>
              <w:t xml:space="preserve"> 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види навчальної</w:t>
            </w:r>
            <w:r w:rsidRPr="004E0E9F">
              <w:rPr>
                <w:rFonts w:ascii="Times New Roman" w:eastAsia="Times New Roman" w:hAnsi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C0B3" w14:textId="77777777" w:rsidR="00B70EDA" w:rsidRPr="004E0E9F" w:rsidRDefault="00B70EDA" w:rsidP="00B70EDA">
            <w:pPr>
              <w:ind w:hanging="8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Оцінка</w:t>
            </w:r>
            <w:r w:rsidRPr="004E0E9F">
              <w:rPr>
                <w:rFonts w:ascii="Times New Roman" w:eastAsia="Times New Roman" w:hAnsi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AC72" w14:textId="7796BFAC" w:rsidR="00B70EDA" w:rsidRPr="004E0E9F" w:rsidRDefault="00B70EDA" w:rsidP="0077268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Оцінка</w:t>
            </w:r>
            <w:r w:rsidRPr="004E0E9F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</w:t>
            </w:r>
            <w:r w:rsidRPr="004E0E9F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національною</w:t>
            </w:r>
            <w:r w:rsidRPr="004E0E9F"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шкалою</w:t>
            </w:r>
            <w:r w:rsidR="0077268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4D44A5" w:rsidRPr="004E0E9F" w14:paraId="5F874A98" w14:textId="77777777" w:rsidTr="002E7801">
        <w:trPr>
          <w:trHeight w:val="3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82FA" w14:textId="77777777" w:rsidR="00B70EDA" w:rsidRPr="004E0E9F" w:rsidRDefault="00B70EDA" w:rsidP="00B70EDA">
            <w:pPr>
              <w:spacing w:line="301" w:lineRule="exact"/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90</w:t>
            </w:r>
            <w:r w:rsidRPr="004E0E9F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–</w:t>
            </w:r>
            <w:r w:rsidRPr="004E0E9F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9167" w14:textId="77777777" w:rsidR="00B70EDA" w:rsidRPr="004E0E9F" w:rsidRDefault="00B70EDA" w:rsidP="00B70EDA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FB80" w14:textId="77777777" w:rsidR="00B70EDA" w:rsidRPr="004E0E9F" w:rsidRDefault="00B70EDA" w:rsidP="00B70EDA">
            <w:pPr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D44A5" w:rsidRPr="004E0E9F" w14:paraId="6AD4B38E" w14:textId="77777777" w:rsidTr="002E7801">
        <w:trPr>
          <w:trHeight w:val="3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950A" w14:textId="77777777" w:rsidR="00B70EDA" w:rsidRPr="004E0E9F" w:rsidRDefault="00B70EDA" w:rsidP="00B70EDA">
            <w:pPr>
              <w:spacing w:line="304" w:lineRule="exact"/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38915" w14:textId="77777777" w:rsidR="00B70EDA" w:rsidRPr="004E0E9F" w:rsidRDefault="00B70EDA" w:rsidP="00B70EDA">
            <w:pPr>
              <w:spacing w:line="304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CC69" w14:textId="77777777" w:rsidR="00B70EDA" w:rsidRPr="004E0E9F" w:rsidRDefault="00B70EDA" w:rsidP="00B70EDA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4D44A5" w:rsidRPr="004E0E9F" w14:paraId="4290F5F2" w14:textId="77777777" w:rsidTr="002E7801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3F80" w14:textId="77777777" w:rsidR="00B70EDA" w:rsidRPr="004E0E9F" w:rsidRDefault="00B70EDA" w:rsidP="00B70EDA">
            <w:pPr>
              <w:spacing w:line="280" w:lineRule="exact"/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0784" w14:textId="77777777" w:rsidR="00B70EDA" w:rsidRPr="004E0E9F" w:rsidRDefault="00B70EDA" w:rsidP="00B70EDA">
            <w:pPr>
              <w:spacing w:line="280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09B9" w14:textId="77777777" w:rsidR="00B70EDA" w:rsidRPr="004E0E9F" w:rsidRDefault="00B70EDA" w:rsidP="00B70EDA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4D44A5" w:rsidRPr="004E0E9F" w14:paraId="344D1FC0" w14:textId="77777777" w:rsidTr="002E7801">
        <w:trPr>
          <w:trHeight w:val="3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0DE5" w14:textId="77777777" w:rsidR="00B70EDA" w:rsidRPr="004E0E9F" w:rsidRDefault="00B70EDA" w:rsidP="00B70EDA">
            <w:pPr>
              <w:spacing w:line="301" w:lineRule="exact"/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E0E2" w14:textId="77777777" w:rsidR="00B70EDA" w:rsidRPr="004E0E9F" w:rsidRDefault="00B70EDA" w:rsidP="00B70EDA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1E02" w14:textId="77777777" w:rsidR="00B70EDA" w:rsidRPr="004E0E9F" w:rsidRDefault="00B70EDA" w:rsidP="00B70EDA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4D44A5" w:rsidRPr="004E0E9F" w14:paraId="6A0D96BD" w14:textId="77777777" w:rsidTr="002E7801">
        <w:trPr>
          <w:trHeight w:val="3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C752" w14:textId="77777777" w:rsidR="00B70EDA" w:rsidRPr="004E0E9F" w:rsidRDefault="00B70EDA" w:rsidP="00B70EDA">
            <w:pPr>
              <w:spacing w:line="304" w:lineRule="exact"/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3B9A" w14:textId="77777777" w:rsidR="00B70EDA" w:rsidRPr="004E0E9F" w:rsidRDefault="00B70EDA" w:rsidP="00B70EDA">
            <w:pPr>
              <w:spacing w:line="304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9603A" w14:textId="77777777" w:rsidR="00B70EDA" w:rsidRPr="004E0E9F" w:rsidRDefault="00B70EDA" w:rsidP="00B70EDA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4D44A5" w:rsidRPr="004E0E9F" w14:paraId="6A787CC8" w14:textId="77777777" w:rsidTr="002E7801">
        <w:trPr>
          <w:trHeight w:val="1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D2AA" w14:textId="77777777" w:rsidR="00B70EDA" w:rsidRPr="004E0E9F" w:rsidRDefault="00B70EDA" w:rsidP="00B70EDA">
            <w:pPr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7CDA" w14:textId="77777777" w:rsidR="00B70EDA" w:rsidRPr="004E0E9F" w:rsidRDefault="00B70EDA" w:rsidP="00B70EDA">
            <w:pPr>
              <w:spacing w:before="1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A0C4" w14:textId="77777777" w:rsidR="00B70EDA" w:rsidRPr="004E0E9F" w:rsidRDefault="00B70EDA" w:rsidP="00B70EDA">
            <w:pPr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 зараховано з</w:t>
            </w:r>
            <w:r w:rsidRPr="004E0E9F">
              <w:rPr>
                <w:rFonts w:ascii="Times New Roman" w:eastAsia="Times New Roman" w:hAnsi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можливістю</w:t>
            </w:r>
            <w:r w:rsidRPr="004E0E9F">
              <w:rPr>
                <w:rFonts w:ascii="Times New Roman" w:eastAsia="Times New Roman" w:hAnsi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4D44A5" w:rsidRPr="004E0E9F" w14:paraId="00F9B8B2" w14:textId="77777777" w:rsidTr="002E7801">
        <w:trPr>
          <w:trHeight w:val="16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7EEFB" w14:textId="77777777" w:rsidR="00B70EDA" w:rsidRPr="004E0E9F" w:rsidRDefault="00B70EDA" w:rsidP="00B70EDA">
            <w:pPr>
              <w:ind w:left="305" w:right="296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01-34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E35B" w14:textId="77777777" w:rsidR="00B70EDA" w:rsidRPr="004E0E9F" w:rsidRDefault="00B70EDA" w:rsidP="00B70EDA">
            <w:pPr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0188" w14:textId="77777777" w:rsidR="00B70EDA" w:rsidRPr="004E0E9F" w:rsidRDefault="00B70EDA" w:rsidP="00B70EDA">
            <w:pPr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 зараховано з</w:t>
            </w:r>
            <w:r w:rsidRPr="004E0E9F">
              <w:rPr>
                <w:rFonts w:ascii="Times New Roman" w:eastAsia="Times New Roman" w:hAnsi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обов’язковим</w:t>
            </w:r>
            <w:r w:rsidRPr="004E0E9F">
              <w:rPr>
                <w:rFonts w:ascii="Times New Roman" w:eastAsia="Times New Roman" w:hAnsi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повторним</w:t>
            </w:r>
            <w:r w:rsidRPr="004E0E9F">
              <w:rPr>
                <w:rFonts w:ascii="Times New Roman" w:eastAsia="Times New Roman" w:hAnsi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4E0E9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вивченням дисципліни</w:t>
            </w:r>
          </w:p>
        </w:tc>
        <w:bookmarkEnd w:id="6"/>
      </w:tr>
    </w:tbl>
    <w:p w14:paraId="3AEE7E64" w14:textId="77777777" w:rsidR="00BD3E32" w:rsidRPr="004D44A5" w:rsidRDefault="00BD3E32" w:rsidP="00BD3E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2303E4" w14:textId="6D442C4F" w:rsidR="00BD3E32" w:rsidRPr="0077268D" w:rsidRDefault="00BD3E32">
      <w:pPr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BD3E32" w:rsidRPr="0077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33F"/>
    <w:multiLevelType w:val="multilevel"/>
    <w:tmpl w:val="861EB756"/>
    <w:lvl w:ilvl="0">
      <w:start w:val="8"/>
      <w:numFmt w:val="decimal"/>
      <w:lvlText w:val="%1."/>
      <w:lvlJc w:val="left"/>
      <w:pPr>
        <w:ind w:left="248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3" w:hanging="2160"/>
      </w:pPr>
      <w:rPr>
        <w:rFonts w:hint="default"/>
      </w:rPr>
    </w:lvl>
  </w:abstractNum>
  <w:abstractNum w:abstractNumId="1" w15:restartNumberingAfterBreak="0">
    <w:nsid w:val="13DD404F"/>
    <w:multiLevelType w:val="hybridMultilevel"/>
    <w:tmpl w:val="B426CA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930"/>
    <w:multiLevelType w:val="hybridMultilevel"/>
    <w:tmpl w:val="1184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72FAA"/>
    <w:multiLevelType w:val="hybridMultilevel"/>
    <w:tmpl w:val="18921FC8"/>
    <w:lvl w:ilvl="0" w:tplc="92625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CFE0075"/>
    <w:multiLevelType w:val="hybridMultilevel"/>
    <w:tmpl w:val="5BECD1CA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1965530">
    <w:abstractNumId w:val="1"/>
  </w:num>
  <w:num w:numId="2" w16cid:durableId="798373812">
    <w:abstractNumId w:val="5"/>
  </w:num>
  <w:num w:numId="3" w16cid:durableId="323709678">
    <w:abstractNumId w:val="2"/>
  </w:num>
  <w:num w:numId="4" w16cid:durableId="1125272614">
    <w:abstractNumId w:val="0"/>
  </w:num>
  <w:num w:numId="5" w16cid:durableId="1803452162">
    <w:abstractNumId w:val="3"/>
  </w:num>
  <w:num w:numId="6" w16cid:durableId="148211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400B8"/>
    <w:rsid w:val="00060D9A"/>
    <w:rsid w:val="00066143"/>
    <w:rsid w:val="000755A2"/>
    <w:rsid w:val="00097B10"/>
    <w:rsid w:val="000A008B"/>
    <w:rsid w:val="000A276D"/>
    <w:rsid w:val="000A2F92"/>
    <w:rsid w:val="000A38C2"/>
    <w:rsid w:val="000C047E"/>
    <w:rsid w:val="000C0CA2"/>
    <w:rsid w:val="000C1781"/>
    <w:rsid w:val="000C57F8"/>
    <w:rsid w:val="000E4FC3"/>
    <w:rsid w:val="00170B16"/>
    <w:rsid w:val="001E4BAB"/>
    <w:rsid w:val="00226F7B"/>
    <w:rsid w:val="00245474"/>
    <w:rsid w:val="003202BD"/>
    <w:rsid w:val="00323DC2"/>
    <w:rsid w:val="0037212B"/>
    <w:rsid w:val="00376C23"/>
    <w:rsid w:val="003F58DC"/>
    <w:rsid w:val="00406E0D"/>
    <w:rsid w:val="004474B0"/>
    <w:rsid w:val="00450DDC"/>
    <w:rsid w:val="004913A0"/>
    <w:rsid w:val="004D44A5"/>
    <w:rsid w:val="004E092B"/>
    <w:rsid w:val="004E0E9F"/>
    <w:rsid w:val="004E57BC"/>
    <w:rsid w:val="004F622F"/>
    <w:rsid w:val="004F79F2"/>
    <w:rsid w:val="00527158"/>
    <w:rsid w:val="0055605C"/>
    <w:rsid w:val="00574A03"/>
    <w:rsid w:val="005C1D75"/>
    <w:rsid w:val="005E193C"/>
    <w:rsid w:val="005E6B7B"/>
    <w:rsid w:val="005F1C7E"/>
    <w:rsid w:val="00611EA3"/>
    <w:rsid w:val="00671E30"/>
    <w:rsid w:val="00673383"/>
    <w:rsid w:val="00685EE2"/>
    <w:rsid w:val="006C66DD"/>
    <w:rsid w:val="006F1818"/>
    <w:rsid w:val="00717247"/>
    <w:rsid w:val="0072252D"/>
    <w:rsid w:val="007245E6"/>
    <w:rsid w:val="00731B6B"/>
    <w:rsid w:val="0076786C"/>
    <w:rsid w:val="0077268D"/>
    <w:rsid w:val="00791603"/>
    <w:rsid w:val="0079227A"/>
    <w:rsid w:val="00795769"/>
    <w:rsid w:val="007A1296"/>
    <w:rsid w:val="007F0F55"/>
    <w:rsid w:val="0082637F"/>
    <w:rsid w:val="00845639"/>
    <w:rsid w:val="0087256E"/>
    <w:rsid w:val="00876A77"/>
    <w:rsid w:val="008B1A33"/>
    <w:rsid w:val="008B3C7F"/>
    <w:rsid w:val="008D1774"/>
    <w:rsid w:val="008E307B"/>
    <w:rsid w:val="008F6D2E"/>
    <w:rsid w:val="00924049"/>
    <w:rsid w:val="00931A49"/>
    <w:rsid w:val="00986C10"/>
    <w:rsid w:val="00A069BB"/>
    <w:rsid w:val="00A101A7"/>
    <w:rsid w:val="00A36183"/>
    <w:rsid w:val="00A551C6"/>
    <w:rsid w:val="00A83D2F"/>
    <w:rsid w:val="00A84794"/>
    <w:rsid w:val="00AE28FC"/>
    <w:rsid w:val="00B573C0"/>
    <w:rsid w:val="00B70EDA"/>
    <w:rsid w:val="00B87F07"/>
    <w:rsid w:val="00BB5D03"/>
    <w:rsid w:val="00BC50CE"/>
    <w:rsid w:val="00BD3E32"/>
    <w:rsid w:val="00C04ECB"/>
    <w:rsid w:val="00C23133"/>
    <w:rsid w:val="00C23B20"/>
    <w:rsid w:val="00C30EF6"/>
    <w:rsid w:val="00CC2B16"/>
    <w:rsid w:val="00CE1A84"/>
    <w:rsid w:val="00CE3BE9"/>
    <w:rsid w:val="00D03138"/>
    <w:rsid w:val="00D81CAF"/>
    <w:rsid w:val="00DF5595"/>
    <w:rsid w:val="00E2557B"/>
    <w:rsid w:val="00E455AA"/>
    <w:rsid w:val="00E45C90"/>
    <w:rsid w:val="00E473D5"/>
    <w:rsid w:val="00EB4D53"/>
    <w:rsid w:val="00ED0334"/>
    <w:rsid w:val="00F357C2"/>
    <w:rsid w:val="00F84B70"/>
    <w:rsid w:val="00FD6FF2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CFEA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3BE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245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70E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ітка таблиці1"/>
    <w:basedOn w:val="a1"/>
    <w:next w:val="a3"/>
    <w:uiPriority w:val="39"/>
    <w:rsid w:val="00CE1A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shop.com.ua/books?mfp=16-avtor%5b%D0%9F%D0%B0%D0%B2%D0%BB%D0%BE%D1%86%D1%8C%D0%BA%D0%B0%20%D0%9B.%D0%A4.%5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nushop.com.ua/books?mfp=16-avtor%5b%D0%94%D1%83%D0%B4%D0%B5%D0%BD%D0%BA%D0%BE%20%D0%9D.%D0%92.%5d" TargetMode="External"/><Relationship Id="rId12" Type="http://schemas.openxmlformats.org/officeDocument/2006/relationships/hyperlink" Target="http://ua-refera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buv.gov.ua/portal/natural/Ebtp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s.gov.ua/svit/Article/Pages/10_4748_4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ushop.com.ua/books?mfp=16-avtor%5b%D0%90%D1%80%D1%82%D0%B5%D0%BC%D0%B5%D0%BD%D0%BA%D0%BE%20%D0%92.%D0%A1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7557-1359-4278-AC93-821FDEE9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9</cp:revision>
  <cp:lastPrinted>2024-08-23T07:34:00Z</cp:lastPrinted>
  <dcterms:created xsi:type="dcterms:W3CDTF">2025-12-01T13:31:00Z</dcterms:created>
  <dcterms:modified xsi:type="dcterms:W3CDTF">2025-12-24T11:31:00Z</dcterms:modified>
</cp:coreProperties>
</file>